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E68" w:rsidRPr="00EE4E68" w:rsidRDefault="00EE4E68" w:rsidP="00EE4E68">
      <w:pPr>
        <w:pStyle w:val="ListParagraph"/>
        <w:jc w:val="center"/>
        <w:rPr>
          <w:rFonts w:ascii="Times New Roman" w:hAnsi="Times New Roman" w:cs="Times New Roman"/>
          <w:b/>
          <w:bCs/>
          <w:lang w:val="en-US"/>
        </w:rPr>
      </w:pPr>
      <w:r w:rsidRPr="00EE4E68">
        <w:rPr>
          <w:rFonts w:ascii="Times New Roman" w:hAnsi="Times New Roman" w:cs="Times New Roman"/>
          <w:b/>
          <w:bCs/>
          <w:lang w:val="en-US"/>
        </w:rPr>
        <w:t>PHIẾU HƯỚNG DẪN HỌC SINH TỰ HỌC</w:t>
      </w:r>
    </w:p>
    <w:p w:rsidR="00EE4E68" w:rsidRPr="00EE4E68" w:rsidRDefault="00EE4E68" w:rsidP="00EE4E68">
      <w:pPr>
        <w:spacing w:after="0" w:line="240" w:lineRule="auto"/>
        <w:ind w:left="360"/>
        <w:jc w:val="center"/>
        <w:rPr>
          <w:rFonts w:ascii="Times New Roman" w:hAnsi="Times New Roman" w:cs="Times New Roman"/>
          <w:b/>
          <w:bCs/>
          <w:sz w:val="24"/>
          <w:szCs w:val="24"/>
        </w:rPr>
      </w:pPr>
      <w:r w:rsidRPr="00EE4E68">
        <w:rPr>
          <w:rFonts w:ascii="Times New Roman" w:hAnsi="Times New Roman" w:cs="Times New Roman"/>
          <w:b/>
          <w:bCs/>
          <w:sz w:val="24"/>
          <w:szCs w:val="24"/>
        </w:rPr>
        <w:t>MÔN: KHTN 6 –  TUẦN 8 – TIẾT 37</w:t>
      </w:r>
    </w:p>
    <w:p w:rsidR="00EE4E68" w:rsidRPr="00EE4E68" w:rsidRDefault="00EE4E68" w:rsidP="00EE4E68">
      <w:pPr>
        <w:spacing w:after="0" w:line="240" w:lineRule="auto"/>
        <w:jc w:val="center"/>
        <w:rPr>
          <w:rFonts w:ascii="Times New Roman" w:hAnsi="Times New Roman" w:cs="Times New Roman"/>
          <w:b/>
          <w:bCs/>
          <w:color w:val="FF0000"/>
          <w:sz w:val="32"/>
          <w:szCs w:val="32"/>
        </w:rPr>
      </w:pPr>
      <w:r w:rsidRPr="00EE4E68">
        <w:rPr>
          <w:rFonts w:ascii="Times New Roman" w:hAnsi="Times New Roman" w:cs="Times New Roman"/>
          <w:b/>
          <w:bCs/>
          <w:color w:val="FF0000"/>
          <w:sz w:val="24"/>
          <w:szCs w:val="24"/>
        </w:rPr>
        <w:t>Bài: ÔN TẬP CHỦ ĐỀ 4</w:t>
      </w:r>
    </w:p>
    <w:p w:rsidR="00EE4E68" w:rsidRPr="00EE4E68" w:rsidRDefault="00EE4E68" w:rsidP="00EE4E68">
      <w:pPr>
        <w:pStyle w:val="ListParagraph"/>
        <w:numPr>
          <w:ilvl w:val="0"/>
          <w:numId w:val="1"/>
        </w:numPr>
        <w:rPr>
          <w:rFonts w:ascii="Times New Roman" w:hAnsi="Times New Roman" w:cs="Times New Roman"/>
          <w:b/>
          <w:bCs/>
          <w:sz w:val="26"/>
          <w:szCs w:val="26"/>
          <w:lang w:val="en-US"/>
        </w:rPr>
      </w:pPr>
      <w:r w:rsidRPr="00EE4E68">
        <w:rPr>
          <w:rFonts w:ascii="Times New Roman" w:hAnsi="Times New Roman" w:cs="Times New Roman"/>
          <w:b/>
          <w:bCs/>
          <w:sz w:val="26"/>
          <w:szCs w:val="26"/>
          <w:lang w:val="en-US"/>
        </w:rPr>
        <w:t>Phiếu hướng dẫn học sinh tự học</w:t>
      </w:r>
    </w:p>
    <w:tbl>
      <w:tblPr>
        <w:tblStyle w:val="TableGrid"/>
        <w:tblW w:w="10060" w:type="dxa"/>
        <w:tblLook w:val="04A0" w:firstRow="1" w:lastRow="0" w:firstColumn="1" w:lastColumn="0" w:noHBand="0" w:noVBand="1"/>
      </w:tblPr>
      <w:tblGrid>
        <w:gridCol w:w="982"/>
        <w:gridCol w:w="9078"/>
      </w:tblGrid>
      <w:tr w:rsidR="00EE4E68" w:rsidRPr="00EE4E68" w:rsidTr="00C3482F">
        <w:trPr>
          <w:trHeight w:val="261"/>
        </w:trPr>
        <w:tc>
          <w:tcPr>
            <w:tcW w:w="982" w:type="dxa"/>
          </w:tcPr>
          <w:p w:rsidR="00EE4E68" w:rsidRPr="00EE4E68" w:rsidRDefault="00EE4E68" w:rsidP="00EE4E68">
            <w:pPr>
              <w:spacing w:after="0"/>
              <w:jc w:val="center"/>
              <w:rPr>
                <w:rFonts w:ascii="Times New Roman" w:hAnsi="Times New Roman" w:cs="Times New Roman"/>
                <w:b/>
                <w:bCs/>
                <w:sz w:val="26"/>
                <w:szCs w:val="26"/>
              </w:rPr>
            </w:pPr>
            <w:r w:rsidRPr="00EE4E68">
              <w:rPr>
                <w:rFonts w:ascii="Times New Roman" w:hAnsi="Times New Roman" w:cs="Times New Roman"/>
                <w:b/>
                <w:bCs/>
                <w:sz w:val="26"/>
                <w:szCs w:val="26"/>
              </w:rPr>
              <w:t>NỘI DUNG</w:t>
            </w:r>
          </w:p>
        </w:tc>
        <w:tc>
          <w:tcPr>
            <w:tcW w:w="9078" w:type="dxa"/>
          </w:tcPr>
          <w:p w:rsidR="00EE4E68" w:rsidRPr="00EE4E68" w:rsidRDefault="00EE4E68" w:rsidP="00EE4E68">
            <w:pPr>
              <w:spacing w:after="0"/>
              <w:jc w:val="center"/>
              <w:rPr>
                <w:rFonts w:ascii="Times New Roman" w:hAnsi="Times New Roman" w:cs="Times New Roman"/>
                <w:b/>
                <w:bCs/>
                <w:sz w:val="26"/>
                <w:szCs w:val="26"/>
              </w:rPr>
            </w:pPr>
            <w:r w:rsidRPr="00EE4E68">
              <w:rPr>
                <w:rFonts w:ascii="Times New Roman" w:hAnsi="Times New Roman" w:cs="Times New Roman"/>
                <w:b/>
                <w:bCs/>
                <w:sz w:val="26"/>
                <w:szCs w:val="26"/>
              </w:rPr>
              <w:t>GHI CHÚ</w:t>
            </w:r>
          </w:p>
        </w:tc>
      </w:tr>
      <w:tr w:rsidR="00EE4E68" w:rsidRPr="00EE4E68" w:rsidTr="00C3482F">
        <w:tc>
          <w:tcPr>
            <w:tcW w:w="982" w:type="dxa"/>
          </w:tcPr>
          <w:p w:rsidR="00EE4E68" w:rsidRPr="00EE4E68" w:rsidRDefault="00EE4E68" w:rsidP="00EE4E68">
            <w:pPr>
              <w:spacing w:after="0"/>
              <w:rPr>
                <w:rFonts w:ascii="Times New Roman" w:hAnsi="Times New Roman" w:cs="Times New Roman"/>
                <w:b/>
                <w:bCs/>
                <w:i/>
                <w:sz w:val="26"/>
                <w:szCs w:val="26"/>
              </w:rPr>
            </w:pPr>
            <w:r w:rsidRPr="00EE4E68">
              <w:rPr>
                <w:rFonts w:ascii="Times New Roman" w:hAnsi="Times New Roman" w:cs="Times New Roman"/>
                <w:b/>
                <w:bCs/>
                <w:sz w:val="26"/>
                <w:szCs w:val="26"/>
              </w:rPr>
              <w:t>Hoạt động 1</w:t>
            </w:r>
            <w:r w:rsidRPr="00EE4E68">
              <w:rPr>
                <w:rFonts w:ascii="Times New Roman" w:hAnsi="Times New Roman" w:cs="Times New Roman"/>
                <w:bCs/>
                <w:sz w:val="26"/>
                <w:szCs w:val="26"/>
              </w:rPr>
              <w:t xml:space="preserve">: </w:t>
            </w:r>
            <w:r w:rsidRPr="00EE4E68">
              <w:rPr>
                <w:rFonts w:ascii="Times New Roman" w:hAnsi="Times New Roman" w:cs="Times New Roman"/>
                <w:b/>
                <w:bCs/>
                <w:i/>
                <w:sz w:val="26"/>
                <w:szCs w:val="26"/>
              </w:rPr>
              <w:t>Đọc tài liệu và thực hiện các yêu cầu.</w:t>
            </w:r>
          </w:p>
          <w:p w:rsidR="00EE4E68" w:rsidRPr="00EE4E68" w:rsidRDefault="00EE4E68" w:rsidP="00EE4E68">
            <w:pPr>
              <w:spacing w:after="0"/>
              <w:rPr>
                <w:rFonts w:ascii="Times New Roman" w:hAnsi="Times New Roman" w:cs="Times New Roman"/>
                <w:b/>
                <w:bCs/>
                <w:sz w:val="26"/>
                <w:szCs w:val="26"/>
              </w:rPr>
            </w:pPr>
          </w:p>
        </w:tc>
        <w:tc>
          <w:tcPr>
            <w:tcW w:w="9078" w:type="dxa"/>
          </w:tcPr>
          <w:p w:rsidR="00EE4E68" w:rsidRPr="00EE4E68" w:rsidRDefault="00EE4E68" w:rsidP="00EE4E68">
            <w:pPr>
              <w:spacing w:after="0"/>
              <w:rPr>
                <w:rFonts w:ascii="Times New Roman" w:eastAsia="Times New Roman" w:hAnsi="Times New Roman" w:cs="Times New Roman"/>
                <w:bCs/>
                <w:sz w:val="26"/>
                <w:szCs w:val="26"/>
              </w:rPr>
            </w:pPr>
            <w:r w:rsidRPr="00EE4E68">
              <w:rPr>
                <w:rFonts w:ascii="Times New Roman" w:eastAsia="Times New Roman" w:hAnsi="Times New Roman" w:cs="Times New Roman"/>
                <w:bCs/>
                <w:sz w:val="26"/>
                <w:szCs w:val="26"/>
              </w:rPr>
              <w:t>* Ôn lại kiến thức chủ đề 4</w:t>
            </w:r>
          </w:p>
          <w:p w:rsidR="00EE4E68" w:rsidRPr="00EE4E68" w:rsidRDefault="00EE4E68" w:rsidP="00EE4E68">
            <w:pPr>
              <w:spacing w:after="0"/>
              <w:rPr>
                <w:rFonts w:ascii="Times New Roman" w:eastAsia="Times New Roman" w:hAnsi="Times New Roman" w:cs="Times New Roman"/>
                <w:bCs/>
                <w:sz w:val="26"/>
                <w:szCs w:val="26"/>
                <w:lang w:val="fr-FR"/>
              </w:rPr>
            </w:pPr>
            <w:r w:rsidRPr="00EE4E68">
              <w:rPr>
                <w:rFonts w:ascii="Times New Roman" w:eastAsia="Times New Roman" w:hAnsi="Times New Roman" w:cs="Times New Roman"/>
                <w:bCs/>
                <w:sz w:val="26"/>
                <w:szCs w:val="26"/>
                <w:lang w:val="fr-FR"/>
              </w:rPr>
              <w:t>- Vật liệu là gì? Cho vd?  Nêu một số tính chất và ứng dụng của vật liệu.</w:t>
            </w:r>
          </w:p>
          <w:p w:rsidR="00EE4E68" w:rsidRPr="00EE4E68" w:rsidRDefault="00EE4E68" w:rsidP="00EE4E68">
            <w:pPr>
              <w:spacing w:after="0"/>
              <w:rPr>
                <w:rFonts w:ascii="Times New Roman" w:eastAsia="Times New Roman" w:hAnsi="Times New Roman" w:cs="Times New Roman"/>
                <w:bCs/>
                <w:sz w:val="26"/>
                <w:szCs w:val="26"/>
                <w:lang w:val="fr-FR"/>
              </w:rPr>
            </w:pPr>
            <w:r w:rsidRPr="00EE4E68">
              <w:rPr>
                <w:rFonts w:ascii="Times New Roman" w:eastAsia="Times New Roman" w:hAnsi="Times New Roman" w:cs="Times New Roman"/>
                <w:bCs/>
                <w:sz w:val="26"/>
                <w:szCs w:val="26"/>
                <w:lang w:val="fr-FR"/>
              </w:rPr>
              <w:t>- Sử dụng vật liệu an toàn, hiệu quả sẽ mang lại lợi ích gì cho con người?</w:t>
            </w:r>
          </w:p>
          <w:p w:rsidR="00EE4E68" w:rsidRPr="00EE4E68" w:rsidRDefault="00EE4E68" w:rsidP="00EE4E68">
            <w:pPr>
              <w:spacing w:after="0"/>
              <w:rPr>
                <w:rFonts w:ascii="Times New Roman" w:eastAsia="Times New Roman" w:hAnsi="Times New Roman" w:cs="Times New Roman"/>
                <w:bCs/>
                <w:sz w:val="26"/>
                <w:szCs w:val="26"/>
                <w:lang w:val="fr-FR"/>
              </w:rPr>
            </w:pPr>
            <w:r w:rsidRPr="00EE4E68">
              <w:rPr>
                <w:rFonts w:ascii="Times New Roman" w:eastAsia="Times New Roman" w:hAnsi="Times New Roman" w:cs="Times New Roman"/>
                <w:bCs/>
                <w:sz w:val="26"/>
                <w:szCs w:val="26"/>
                <w:lang w:val="fr-FR"/>
              </w:rPr>
              <w:t xml:space="preserve">- Nhiên liệu là gì?Cho vd?  Kể tên một số nhiên liệu. </w:t>
            </w:r>
          </w:p>
          <w:p w:rsidR="00EE4E68" w:rsidRPr="00EE4E68" w:rsidRDefault="00EE4E68" w:rsidP="00EE4E68">
            <w:pPr>
              <w:spacing w:after="0"/>
              <w:rPr>
                <w:rFonts w:ascii="Times New Roman" w:eastAsia="Times New Roman" w:hAnsi="Times New Roman" w:cs="Times New Roman"/>
                <w:bCs/>
                <w:sz w:val="26"/>
                <w:szCs w:val="26"/>
                <w:lang w:val="fr-FR"/>
              </w:rPr>
            </w:pPr>
            <w:r w:rsidRPr="00EE4E68">
              <w:rPr>
                <w:rFonts w:ascii="Times New Roman" w:eastAsia="Times New Roman" w:hAnsi="Times New Roman" w:cs="Times New Roman"/>
                <w:bCs/>
                <w:sz w:val="26"/>
                <w:szCs w:val="26"/>
                <w:lang w:val="fr-FR"/>
              </w:rPr>
              <w:t>- Tính chất đặc trưng của nhiên liệu là gì?</w:t>
            </w:r>
          </w:p>
          <w:p w:rsidR="00EE4E68" w:rsidRPr="00EE4E68" w:rsidRDefault="00EE4E68" w:rsidP="00EE4E68">
            <w:pPr>
              <w:spacing w:after="0"/>
              <w:rPr>
                <w:rFonts w:ascii="Times New Roman" w:eastAsia="Times New Roman" w:hAnsi="Times New Roman" w:cs="Times New Roman"/>
                <w:bCs/>
                <w:sz w:val="26"/>
                <w:szCs w:val="26"/>
                <w:lang w:val="fr-FR"/>
              </w:rPr>
            </w:pPr>
            <w:r w:rsidRPr="00EE4E68">
              <w:rPr>
                <w:rFonts w:ascii="Times New Roman" w:eastAsia="Times New Roman" w:hAnsi="Times New Roman" w:cs="Times New Roman"/>
                <w:bCs/>
                <w:sz w:val="26"/>
                <w:szCs w:val="26"/>
                <w:lang w:val="fr-FR"/>
              </w:rPr>
              <w:t xml:space="preserve">- An ninh năng lượng là gì? </w:t>
            </w:r>
          </w:p>
          <w:p w:rsidR="00EE4E68" w:rsidRPr="00EE4E68" w:rsidRDefault="00EE4E68" w:rsidP="00EE4E68">
            <w:pPr>
              <w:spacing w:after="0"/>
              <w:rPr>
                <w:rFonts w:ascii="Times New Roman" w:eastAsia="Times New Roman" w:hAnsi="Times New Roman" w:cs="Times New Roman"/>
                <w:bCs/>
                <w:sz w:val="26"/>
                <w:szCs w:val="26"/>
                <w:lang w:val="fr-FR"/>
              </w:rPr>
            </w:pPr>
            <w:r w:rsidRPr="00EE4E68">
              <w:rPr>
                <w:rFonts w:ascii="Times New Roman" w:eastAsia="Times New Roman" w:hAnsi="Times New Roman" w:cs="Times New Roman"/>
                <w:bCs/>
                <w:sz w:val="26"/>
                <w:szCs w:val="26"/>
                <w:lang w:val="fr-FR"/>
              </w:rPr>
              <w:t>- Nguyên liệu là gì? Cho vd? Nêu một số tính chất và ứng dụng của nguyên liệu.</w:t>
            </w:r>
          </w:p>
          <w:p w:rsidR="00EE4E68" w:rsidRPr="00EE4E68" w:rsidRDefault="00EE4E68" w:rsidP="00EE4E68">
            <w:pPr>
              <w:spacing w:after="0"/>
              <w:rPr>
                <w:rFonts w:ascii="Times New Roman" w:eastAsia="Times New Roman" w:hAnsi="Times New Roman" w:cs="Times New Roman"/>
                <w:bCs/>
                <w:sz w:val="26"/>
                <w:szCs w:val="26"/>
                <w:lang w:val="fr-FR"/>
              </w:rPr>
            </w:pPr>
            <w:r w:rsidRPr="00EE4E68">
              <w:rPr>
                <w:rFonts w:ascii="Times New Roman" w:eastAsia="Times New Roman" w:hAnsi="Times New Roman" w:cs="Times New Roman"/>
                <w:bCs/>
                <w:sz w:val="26"/>
                <w:szCs w:val="26"/>
                <w:lang w:val="fr-FR"/>
              </w:rPr>
              <w:t>- Tại sao phải sử dụng nguyen liệu an toàn, hiệu quả và đảm bảo sự phát triển bền vững?</w:t>
            </w:r>
          </w:p>
          <w:p w:rsidR="00EE4E68" w:rsidRPr="00EE4E68" w:rsidRDefault="00EE4E68" w:rsidP="00EE4E68">
            <w:pPr>
              <w:spacing w:after="0"/>
              <w:rPr>
                <w:rFonts w:ascii="Times New Roman" w:eastAsia="Times New Roman" w:hAnsi="Times New Roman" w:cs="Times New Roman"/>
                <w:bCs/>
                <w:sz w:val="26"/>
                <w:szCs w:val="26"/>
                <w:lang w:val="fr-FR"/>
              </w:rPr>
            </w:pPr>
            <w:r w:rsidRPr="00EE4E68">
              <w:rPr>
                <w:rFonts w:ascii="Times New Roman" w:eastAsia="Times New Roman" w:hAnsi="Times New Roman" w:cs="Times New Roman"/>
                <w:bCs/>
                <w:sz w:val="26"/>
                <w:szCs w:val="26"/>
                <w:lang w:val="fr-FR"/>
              </w:rPr>
              <w:t>- Lương thực là gì? Cho vd?</w:t>
            </w:r>
          </w:p>
          <w:p w:rsidR="00EE4E68" w:rsidRPr="00EE4E68" w:rsidRDefault="00EE4E68" w:rsidP="00EE4E68">
            <w:pPr>
              <w:spacing w:after="0"/>
              <w:rPr>
                <w:rFonts w:ascii="Times New Roman" w:eastAsia="Times New Roman" w:hAnsi="Times New Roman" w:cs="Times New Roman"/>
                <w:bCs/>
                <w:sz w:val="26"/>
                <w:szCs w:val="26"/>
              </w:rPr>
            </w:pPr>
            <w:r w:rsidRPr="00EE4E68">
              <w:rPr>
                <w:rFonts w:ascii="Times New Roman" w:eastAsia="Times New Roman" w:hAnsi="Times New Roman" w:cs="Times New Roman"/>
                <w:bCs/>
                <w:sz w:val="26"/>
                <w:szCs w:val="26"/>
              </w:rPr>
              <w:t xml:space="preserve">- Thực phẩm là gì? </w:t>
            </w:r>
          </w:p>
        </w:tc>
      </w:tr>
      <w:tr w:rsidR="00EE4E68" w:rsidRPr="00EE4E68" w:rsidTr="00C3482F">
        <w:tc>
          <w:tcPr>
            <w:tcW w:w="982" w:type="dxa"/>
          </w:tcPr>
          <w:p w:rsidR="00EE4E68" w:rsidRPr="00EE4E68" w:rsidRDefault="00EE4E68" w:rsidP="00EE4E68">
            <w:pPr>
              <w:spacing w:after="0"/>
              <w:rPr>
                <w:rFonts w:ascii="Times New Roman" w:hAnsi="Times New Roman" w:cs="Times New Roman"/>
                <w:b/>
                <w:bCs/>
                <w:sz w:val="26"/>
                <w:szCs w:val="26"/>
              </w:rPr>
            </w:pPr>
            <w:r w:rsidRPr="00EE4E68">
              <w:rPr>
                <w:rFonts w:ascii="Times New Roman" w:hAnsi="Times New Roman" w:cs="Times New Roman"/>
                <w:b/>
                <w:bCs/>
                <w:sz w:val="26"/>
                <w:szCs w:val="26"/>
              </w:rPr>
              <w:t>Hoạt động 2</w:t>
            </w:r>
            <w:r w:rsidRPr="00EE4E68">
              <w:rPr>
                <w:rFonts w:ascii="Times New Roman" w:hAnsi="Times New Roman" w:cs="Times New Roman"/>
                <w:bCs/>
                <w:sz w:val="26"/>
                <w:szCs w:val="26"/>
              </w:rPr>
              <w:t xml:space="preserve">: </w:t>
            </w:r>
            <w:r w:rsidRPr="00EE4E68">
              <w:rPr>
                <w:rFonts w:ascii="Times New Roman" w:hAnsi="Times New Roman" w:cs="Times New Roman"/>
                <w:b/>
                <w:bCs/>
                <w:i/>
                <w:sz w:val="26"/>
                <w:szCs w:val="26"/>
              </w:rPr>
              <w:t>Kiểm tra, đánh giá quá trình tự học.</w:t>
            </w:r>
          </w:p>
        </w:tc>
        <w:tc>
          <w:tcPr>
            <w:tcW w:w="9078" w:type="dxa"/>
          </w:tcPr>
          <w:p w:rsidR="00EE4E68" w:rsidRPr="00EE4E68" w:rsidRDefault="00EE4E68" w:rsidP="00EE4E68">
            <w:pPr>
              <w:spacing w:after="0"/>
              <w:rPr>
                <w:rFonts w:ascii="Times New Roman" w:hAnsi="Times New Roman" w:cs="Times New Roman"/>
                <w:b/>
                <w:color w:val="FF0000"/>
                <w:sz w:val="26"/>
                <w:szCs w:val="26"/>
              </w:rPr>
            </w:pPr>
            <w:r w:rsidRPr="00EE4E68">
              <w:rPr>
                <w:rFonts w:ascii="Times New Roman" w:hAnsi="Times New Roman" w:cs="Times New Roman"/>
                <w:sz w:val="26"/>
                <w:szCs w:val="26"/>
              </w:rPr>
              <w:t xml:space="preserve"> </w:t>
            </w:r>
            <w:r w:rsidRPr="00EE4E68">
              <w:rPr>
                <w:rFonts w:ascii="Times New Roman" w:hAnsi="Times New Roman" w:cs="Times New Roman"/>
                <w:b/>
                <w:color w:val="FF0000"/>
                <w:sz w:val="26"/>
                <w:szCs w:val="26"/>
              </w:rPr>
              <w:t xml:space="preserve">** Bài tập: </w:t>
            </w:r>
          </w:p>
          <w:p w:rsidR="00EE4E68" w:rsidRPr="00EE4E68" w:rsidRDefault="00EE4E68" w:rsidP="00EE4E68">
            <w:pPr>
              <w:pStyle w:val="NormalWeb"/>
              <w:spacing w:before="0" w:beforeAutospacing="0" w:after="0" w:afterAutospacing="0"/>
              <w:rPr>
                <w:color w:val="000000"/>
                <w:sz w:val="26"/>
                <w:szCs w:val="26"/>
              </w:rPr>
            </w:pPr>
            <w:r w:rsidRPr="00EE4E68">
              <w:rPr>
                <w:rFonts w:eastAsia="Arial"/>
                <w:b/>
                <w:color w:val="FF0000"/>
                <w:sz w:val="26"/>
                <w:szCs w:val="26"/>
              </w:rPr>
              <w:t xml:space="preserve">Bài 1. </w:t>
            </w:r>
            <w:r w:rsidRPr="00EE4E68">
              <w:rPr>
                <w:color w:val="000000"/>
                <w:sz w:val="26"/>
                <w:szCs w:val="26"/>
              </w:rPr>
              <w:t>Nhà máy sản xuất rượu vang dùng quả nho để lên men. Vậy nho là</w:t>
            </w:r>
          </w:p>
          <w:p w:rsidR="00EE4E68" w:rsidRPr="00EE4E68" w:rsidRDefault="00EE4E68" w:rsidP="00EE4E68">
            <w:pPr>
              <w:spacing w:after="0"/>
              <w:rPr>
                <w:rFonts w:ascii="Times New Roman" w:eastAsia="Times New Roman" w:hAnsi="Times New Roman" w:cs="Times New Roman"/>
                <w:color w:val="000000"/>
                <w:sz w:val="26"/>
                <w:szCs w:val="26"/>
              </w:rPr>
            </w:pPr>
            <w:r w:rsidRPr="00EE4E68">
              <w:rPr>
                <w:rFonts w:ascii="Times New Roman" w:eastAsia="Times New Roman" w:hAnsi="Times New Roman" w:cs="Times New Roman"/>
                <w:color w:val="000000"/>
                <w:sz w:val="26"/>
                <w:szCs w:val="26"/>
              </w:rPr>
              <w:t>A. vật liệu       B. nhiên liệu        C. nguyên liệu      D. khoáng sản</w:t>
            </w:r>
          </w:p>
          <w:p w:rsidR="00EE4E68" w:rsidRPr="00EE4E68" w:rsidRDefault="00EE4E68" w:rsidP="00EE4E68">
            <w:pPr>
              <w:pStyle w:val="NormalWeb"/>
              <w:spacing w:before="0" w:beforeAutospacing="0" w:after="0" w:afterAutospacing="0"/>
              <w:rPr>
                <w:color w:val="000000"/>
                <w:sz w:val="26"/>
                <w:szCs w:val="26"/>
              </w:rPr>
            </w:pPr>
            <w:r w:rsidRPr="00EE4E68">
              <w:rPr>
                <w:rFonts w:eastAsia="Arial"/>
                <w:b/>
                <w:color w:val="FF0000"/>
                <w:sz w:val="26"/>
                <w:szCs w:val="26"/>
              </w:rPr>
              <w:t>Bài 2.</w:t>
            </w:r>
            <w:r w:rsidRPr="00EE4E68">
              <w:rPr>
                <w:rFonts w:eastAsia="Arial"/>
                <w:color w:val="FF0000"/>
                <w:sz w:val="26"/>
                <w:szCs w:val="26"/>
              </w:rPr>
              <w:t xml:space="preserve"> </w:t>
            </w:r>
            <w:r w:rsidRPr="00EE4E68">
              <w:rPr>
                <w:color w:val="000000"/>
                <w:sz w:val="26"/>
                <w:szCs w:val="26"/>
              </w:rPr>
              <w:t>Nhiên liệu nào sau đây không phải nhiên liệu hoá thạch?</w:t>
            </w:r>
          </w:p>
          <w:p w:rsidR="00EE4E68" w:rsidRPr="00EE4E68" w:rsidRDefault="00EE4E68" w:rsidP="00EE4E68">
            <w:pPr>
              <w:pStyle w:val="NormalWeb"/>
              <w:spacing w:before="0" w:beforeAutospacing="0" w:after="0" w:afterAutospacing="0"/>
              <w:rPr>
                <w:color w:val="000000"/>
                <w:sz w:val="26"/>
                <w:szCs w:val="26"/>
              </w:rPr>
            </w:pPr>
            <w:r w:rsidRPr="00EE4E68">
              <w:rPr>
                <w:color w:val="000000"/>
                <w:sz w:val="26"/>
                <w:szCs w:val="26"/>
              </w:rPr>
              <w:t>A. Than đá.     B. Dầu mỏ.           C. Khí tự nhiên.    D. Ethanol.</w:t>
            </w:r>
          </w:p>
          <w:p w:rsidR="00EE4E68" w:rsidRPr="00EE4E68" w:rsidRDefault="00EE4E68" w:rsidP="00EE4E68">
            <w:pPr>
              <w:pStyle w:val="NormalWeb"/>
              <w:spacing w:before="0" w:beforeAutospacing="0" w:after="0" w:afterAutospacing="0"/>
              <w:rPr>
                <w:color w:val="000000"/>
                <w:sz w:val="26"/>
                <w:szCs w:val="26"/>
              </w:rPr>
            </w:pPr>
            <w:r w:rsidRPr="00EE4E68">
              <w:rPr>
                <w:rFonts w:eastAsia="Arial"/>
                <w:b/>
                <w:color w:val="FF0000"/>
                <w:sz w:val="26"/>
                <w:szCs w:val="26"/>
              </w:rPr>
              <w:t xml:space="preserve">Bài  3. </w:t>
            </w:r>
            <w:r w:rsidRPr="00EE4E68">
              <w:rPr>
                <w:color w:val="000000"/>
                <w:sz w:val="26"/>
                <w:szCs w:val="26"/>
              </w:rPr>
              <w:t>Để sử dụng gas tiết kiệm, hiệu quả người ta sử dụng biện pháp nào sau đây?</w:t>
            </w:r>
          </w:p>
          <w:p w:rsidR="00EE4E68" w:rsidRPr="00EE4E68" w:rsidRDefault="00EE4E68" w:rsidP="00EE4E68">
            <w:pPr>
              <w:pStyle w:val="NormalWeb"/>
              <w:spacing w:before="0" w:beforeAutospacing="0" w:after="0" w:afterAutospacing="0"/>
              <w:rPr>
                <w:color w:val="000000"/>
                <w:sz w:val="26"/>
                <w:szCs w:val="26"/>
              </w:rPr>
            </w:pPr>
            <w:r w:rsidRPr="00EE4E68">
              <w:rPr>
                <w:color w:val="000000"/>
                <w:sz w:val="26"/>
                <w:szCs w:val="26"/>
              </w:rPr>
              <w:t>A. Tuỳ nhiệt độ cần thiết để điều chỉnh lượng gas.</w:t>
            </w:r>
          </w:p>
          <w:p w:rsidR="00EE4E68" w:rsidRPr="00EE4E68" w:rsidRDefault="00EE4E68" w:rsidP="00EE4E68">
            <w:pPr>
              <w:pStyle w:val="NormalWeb"/>
              <w:spacing w:before="0" w:beforeAutospacing="0" w:after="0" w:afterAutospacing="0"/>
              <w:rPr>
                <w:color w:val="000000"/>
                <w:sz w:val="26"/>
                <w:szCs w:val="26"/>
              </w:rPr>
            </w:pPr>
            <w:r w:rsidRPr="00EE4E68">
              <w:rPr>
                <w:color w:val="000000"/>
                <w:sz w:val="26"/>
                <w:szCs w:val="26"/>
              </w:rPr>
              <w:t>B. Tốt nhất nên để gas ở mức độ lớn nhất.</w:t>
            </w:r>
          </w:p>
          <w:p w:rsidR="00EE4E68" w:rsidRPr="00EE4E68" w:rsidRDefault="00EE4E68" w:rsidP="00EE4E68">
            <w:pPr>
              <w:pStyle w:val="NormalWeb"/>
              <w:spacing w:before="0" w:beforeAutospacing="0" w:after="0" w:afterAutospacing="0"/>
              <w:rPr>
                <w:color w:val="000000"/>
                <w:sz w:val="26"/>
                <w:szCs w:val="26"/>
              </w:rPr>
            </w:pPr>
            <w:r w:rsidRPr="00EE4E68">
              <w:rPr>
                <w:color w:val="000000"/>
                <w:sz w:val="26"/>
                <w:szCs w:val="26"/>
              </w:rPr>
              <w:t>C. Tốt nhất nên để gas ở mức độ nhỏ nhất.</w:t>
            </w:r>
          </w:p>
          <w:p w:rsidR="00EE4E68" w:rsidRPr="00EE4E68" w:rsidRDefault="00EE4E68" w:rsidP="00EE4E68">
            <w:pPr>
              <w:pStyle w:val="NormalWeb"/>
              <w:spacing w:before="0" w:beforeAutospacing="0" w:after="0" w:afterAutospacing="0"/>
              <w:rPr>
                <w:color w:val="000000"/>
                <w:sz w:val="26"/>
                <w:szCs w:val="26"/>
              </w:rPr>
            </w:pPr>
            <w:r w:rsidRPr="00EE4E68">
              <w:rPr>
                <w:color w:val="000000"/>
                <w:sz w:val="26"/>
                <w:szCs w:val="26"/>
              </w:rPr>
              <w:t>D. Ngăn không cho khí gas tiếp xúc với carbon dioxide.</w:t>
            </w:r>
          </w:p>
          <w:p w:rsidR="00EE4E68" w:rsidRPr="00EE4E68" w:rsidRDefault="00EE4E68" w:rsidP="00EE4E68">
            <w:pPr>
              <w:pStyle w:val="NormalWeb"/>
              <w:spacing w:before="0" w:beforeAutospacing="0" w:after="0" w:afterAutospacing="0"/>
              <w:rPr>
                <w:color w:val="000000"/>
                <w:sz w:val="26"/>
                <w:szCs w:val="26"/>
              </w:rPr>
            </w:pPr>
            <w:r w:rsidRPr="00EE4E68">
              <w:rPr>
                <w:b/>
                <w:bCs/>
                <w:color w:val="FF0000"/>
                <w:sz w:val="26"/>
                <w:szCs w:val="26"/>
              </w:rPr>
              <w:t>Bài 4</w:t>
            </w:r>
            <w:r w:rsidRPr="00EE4E68">
              <w:rPr>
                <w:color w:val="FF0000"/>
                <w:sz w:val="26"/>
                <w:szCs w:val="26"/>
              </w:rPr>
              <w:t xml:space="preserve">. </w:t>
            </w:r>
            <w:r w:rsidRPr="00EE4E68">
              <w:rPr>
                <w:color w:val="000000"/>
                <w:sz w:val="26"/>
                <w:szCs w:val="26"/>
              </w:rPr>
              <w:t>Loại nguyên liệu nào sau đây hầu như không thể tái sinh?</w:t>
            </w:r>
          </w:p>
          <w:p w:rsidR="00EE4E68" w:rsidRPr="00EE4E68" w:rsidRDefault="00EE4E68" w:rsidP="00EE4E68">
            <w:pPr>
              <w:pStyle w:val="NormalWeb"/>
              <w:spacing w:before="0" w:beforeAutospacing="0" w:after="0" w:afterAutospacing="0"/>
              <w:rPr>
                <w:color w:val="000000"/>
                <w:sz w:val="21"/>
                <w:szCs w:val="21"/>
              </w:rPr>
            </w:pPr>
            <w:r w:rsidRPr="00EE4E68">
              <w:rPr>
                <w:color w:val="000000"/>
                <w:sz w:val="26"/>
                <w:szCs w:val="26"/>
              </w:rPr>
              <w:t>A.Gỗ.           B. Bông.          C. Dầu thô.          D. Nông sản.</w:t>
            </w:r>
          </w:p>
        </w:tc>
      </w:tr>
    </w:tbl>
    <w:p w:rsidR="00EE4E68" w:rsidRPr="00EE4E68" w:rsidRDefault="00EE4E68" w:rsidP="00EE4E68">
      <w:pPr>
        <w:pStyle w:val="ListParagraph"/>
        <w:numPr>
          <w:ilvl w:val="0"/>
          <w:numId w:val="1"/>
        </w:numPr>
        <w:ind w:left="0" w:firstLine="426"/>
        <w:jc w:val="both"/>
        <w:rPr>
          <w:rFonts w:ascii="Times New Roman" w:hAnsi="Times New Roman" w:cs="Times New Roman"/>
          <w:b/>
          <w:bCs/>
          <w:sz w:val="26"/>
          <w:szCs w:val="26"/>
        </w:rPr>
      </w:pPr>
      <w:r w:rsidRPr="00EE4E68">
        <w:rPr>
          <w:rFonts w:ascii="Times New Roman" w:hAnsi="Times New Roman" w:cs="Times New Roman"/>
          <w:b/>
          <w:bCs/>
          <w:sz w:val="26"/>
          <w:szCs w:val="26"/>
          <w:lang w:val="en-US"/>
        </w:rPr>
        <w:t>Các câu hỏi t</w:t>
      </w:r>
      <w:r w:rsidRPr="00EE4E68">
        <w:rPr>
          <w:rFonts w:ascii="Times New Roman" w:hAnsi="Times New Roman" w:cs="Times New Roman"/>
          <w:b/>
          <w:bCs/>
          <w:sz w:val="26"/>
          <w:szCs w:val="26"/>
        </w:rPr>
        <w:t>hắc mắc, các trở ngại của học sinh khi thực</w:t>
      </w:r>
      <w:r w:rsidRPr="00EE4E68">
        <w:rPr>
          <w:rFonts w:ascii="Times New Roman" w:hAnsi="Times New Roman" w:cs="Times New Roman"/>
          <w:b/>
          <w:bCs/>
          <w:sz w:val="26"/>
          <w:szCs w:val="26"/>
          <w:lang w:val="en-US"/>
        </w:rPr>
        <w:t xml:space="preserve"> hiện các nhiệm vụ học tập.</w:t>
      </w:r>
    </w:p>
    <w:p w:rsidR="00EE4E68" w:rsidRPr="00EE4E68" w:rsidRDefault="00EE4E68" w:rsidP="00EE4E68">
      <w:pPr>
        <w:spacing w:after="0" w:line="240" w:lineRule="auto"/>
        <w:rPr>
          <w:rFonts w:ascii="Times New Roman" w:hAnsi="Times New Roman" w:cs="Times New Roman"/>
          <w:sz w:val="26"/>
          <w:szCs w:val="26"/>
          <w:lang w:val="vi-VN"/>
        </w:rPr>
      </w:pPr>
      <w:r w:rsidRPr="00EE4E68">
        <w:rPr>
          <w:rFonts w:ascii="Times New Roman" w:hAnsi="Times New Roman" w:cs="Times New Roman"/>
          <w:sz w:val="26"/>
          <w:szCs w:val="26"/>
          <w:lang w:val="vi-VN"/>
        </w:rPr>
        <w:t>Họ tên học sinh:  …………………..                                                  Lớp:………………</w:t>
      </w:r>
    </w:p>
    <w:tbl>
      <w:tblPr>
        <w:tblStyle w:val="TableGrid"/>
        <w:tblW w:w="9858" w:type="dxa"/>
        <w:tblLook w:val="04A0" w:firstRow="1" w:lastRow="0" w:firstColumn="1" w:lastColumn="0" w:noHBand="0" w:noVBand="1"/>
      </w:tblPr>
      <w:tblGrid>
        <w:gridCol w:w="1384"/>
        <w:gridCol w:w="4003"/>
        <w:gridCol w:w="4471"/>
      </w:tblGrid>
      <w:tr w:rsidR="00EE4E68" w:rsidRPr="00EE4E68" w:rsidTr="00C3482F">
        <w:tc>
          <w:tcPr>
            <w:tcW w:w="1384" w:type="dxa"/>
          </w:tcPr>
          <w:p w:rsidR="00EE4E68" w:rsidRPr="00EE4E68" w:rsidRDefault="00EE4E68" w:rsidP="00EE4E68">
            <w:pPr>
              <w:spacing w:after="0"/>
              <w:jc w:val="center"/>
              <w:rPr>
                <w:rFonts w:ascii="Times New Roman" w:hAnsi="Times New Roman" w:cs="Times New Roman"/>
                <w:b/>
                <w:sz w:val="26"/>
                <w:szCs w:val="26"/>
              </w:rPr>
            </w:pPr>
            <w:r w:rsidRPr="00EE4E68">
              <w:rPr>
                <w:rFonts w:ascii="Times New Roman" w:hAnsi="Times New Roman" w:cs="Times New Roman"/>
                <w:b/>
                <w:sz w:val="26"/>
                <w:szCs w:val="26"/>
              </w:rPr>
              <w:t>Môn học</w:t>
            </w:r>
          </w:p>
        </w:tc>
        <w:tc>
          <w:tcPr>
            <w:tcW w:w="4003" w:type="dxa"/>
          </w:tcPr>
          <w:p w:rsidR="00EE4E68" w:rsidRPr="00EE4E68" w:rsidRDefault="00EE4E68" w:rsidP="00EE4E68">
            <w:pPr>
              <w:spacing w:after="0"/>
              <w:jc w:val="center"/>
              <w:rPr>
                <w:rFonts w:ascii="Times New Roman" w:hAnsi="Times New Roman" w:cs="Times New Roman"/>
                <w:b/>
                <w:sz w:val="26"/>
                <w:szCs w:val="26"/>
              </w:rPr>
            </w:pPr>
            <w:r w:rsidRPr="00EE4E68">
              <w:rPr>
                <w:rFonts w:ascii="Times New Roman" w:hAnsi="Times New Roman" w:cs="Times New Roman"/>
                <w:b/>
                <w:sz w:val="26"/>
                <w:szCs w:val="26"/>
              </w:rPr>
              <w:t>Nội dung học tập</w:t>
            </w:r>
          </w:p>
        </w:tc>
        <w:tc>
          <w:tcPr>
            <w:tcW w:w="4471" w:type="dxa"/>
          </w:tcPr>
          <w:p w:rsidR="00EE4E68" w:rsidRPr="00EE4E68" w:rsidRDefault="00EE4E68" w:rsidP="00EE4E68">
            <w:pPr>
              <w:spacing w:after="0"/>
              <w:jc w:val="center"/>
              <w:rPr>
                <w:rFonts w:ascii="Times New Roman" w:hAnsi="Times New Roman" w:cs="Times New Roman"/>
                <w:b/>
                <w:sz w:val="26"/>
                <w:szCs w:val="26"/>
              </w:rPr>
            </w:pPr>
            <w:r w:rsidRPr="00EE4E68">
              <w:rPr>
                <w:rFonts w:ascii="Times New Roman" w:hAnsi="Times New Roman" w:cs="Times New Roman"/>
                <w:b/>
                <w:sz w:val="26"/>
                <w:szCs w:val="26"/>
              </w:rPr>
              <w:t>Câu hỏi của học sinh</w:t>
            </w:r>
          </w:p>
        </w:tc>
      </w:tr>
      <w:tr w:rsidR="00EE4E68" w:rsidRPr="00EE4E68" w:rsidTr="00C3482F">
        <w:tc>
          <w:tcPr>
            <w:tcW w:w="1384" w:type="dxa"/>
          </w:tcPr>
          <w:p w:rsidR="00EE4E68" w:rsidRPr="00EE4E68" w:rsidRDefault="00EE4E68" w:rsidP="00EE4E68">
            <w:pPr>
              <w:spacing w:after="0"/>
              <w:rPr>
                <w:rFonts w:ascii="Times New Roman" w:hAnsi="Times New Roman" w:cs="Times New Roman"/>
                <w:sz w:val="26"/>
                <w:szCs w:val="26"/>
              </w:rPr>
            </w:pPr>
            <w:r w:rsidRPr="00EE4E68">
              <w:rPr>
                <w:rFonts w:ascii="Times New Roman" w:hAnsi="Times New Roman" w:cs="Times New Roman"/>
                <w:sz w:val="26"/>
                <w:szCs w:val="26"/>
              </w:rPr>
              <w:t>KHTN 6</w:t>
            </w:r>
          </w:p>
        </w:tc>
        <w:tc>
          <w:tcPr>
            <w:tcW w:w="4003" w:type="dxa"/>
          </w:tcPr>
          <w:p w:rsidR="00EE4E68" w:rsidRPr="00EE4E68" w:rsidRDefault="00EE4E68" w:rsidP="00EE4E68">
            <w:pPr>
              <w:spacing w:after="0"/>
              <w:rPr>
                <w:rFonts w:ascii="Times New Roman" w:hAnsi="Times New Roman" w:cs="Times New Roman"/>
                <w:sz w:val="26"/>
                <w:szCs w:val="26"/>
              </w:rPr>
            </w:pPr>
            <w:r w:rsidRPr="00EE4E68">
              <w:rPr>
                <w:rFonts w:ascii="Times New Roman" w:hAnsi="Times New Roman" w:cs="Times New Roman"/>
                <w:sz w:val="26"/>
                <w:szCs w:val="26"/>
              </w:rPr>
              <w:t>Mục 1: ….</w:t>
            </w:r>
          </w:p>
        </w:tc>
        <w:tc>
          <w:tcPr>
            <w:tcW w:w="4471" w:type="dxa"/>
          </w:tcPr>
          <w:p w:rsidR="00EE4E68" w:rsidRPr="00EE4E68" w:rsidRDefault="00EE4E68" w:rsidP="00EE4E68">
            <w:pPr>
              <w:spacing w:after="0"/>
              <w:rPr>
                <w:rFonts w:ascii="Times New Roman" w:hAnsi="Times New Roman" w:cs="Times New Roman"/>
                <w:sz w:val="26"/>
                <w:szCs w:val="26"/>
              </w:rPr>
            </w:pPr>
            <w:r w:rsidRPr="00EE4E68">
              <w:rPr>
                <w:rFonts w:ascii="Times New Roman" w:hAnsi="Times New Roman" w:cs="Times New Roman"/>
                <w:sz w:val="26"/>
                <w:szCs w:val="26"/>
              </w:rPr>
              <w:t>1.</w:t>
            </w:r>
          </w:p>
        </w:tc>
      </w:tr>
    </w:tbl>
    <w:p w:rsidR="00EE4E68" w:rsidRPr="00EE4E68" w:rsidRDefault="00EE4E68" w:rsidP="00EE4E68">
      <w:pPr>
        <w:spacing w:after="0" w:line="240" w:lineRule="auto"/>
        <w:rPr>
          <w:rFonts w:ascii="Times New Roman" w:hAnsi="Times New Roman" w:cs="Times New Roman"/>
          <w:b/>
          <w:bCs/>
          <w:color w:val="FF0000"/>
          <w:sz w:val="26"/>
          <w:szCs w:val="26"/>
        </w:rPr>
      </w:pPr>
      <w:r w:rsidRPr="00EE4E68">
        <w:rPr>
          <w:rFonts w:ascii="Times New Roman" w:hAnsi="Times New Roman" w:cs="Times New Roman"/>
          <w:b/>
          <w:bCs/>
          <w:color w:val="FF0000"/>
          <w:sz w:val="26"/>
          <w:szCs w:val="26"/>
        </w:rPr>
        <w:t>Nội dung bài ghi</w:t>
      </w:r>
    </w:p>
    <w:p w:rsidR="00EE4E68" w:rsidRPr="00EE4E68" w:rsidRDefault="00EE4E68" w:rsidP="00EE4E68">
      <w:pPr>
        <w:spacing w:after="0" w:line="240" w:lineRule="auto"/>
        <w:rPr>
          <w:rFonts w:ascii="Times New Roman" w:hAnsi="Times New Roman" w:cs="Times New Roman"/>
          <w:b/>
          <w:bCs/>
          <w:color w:val="FF0000"/>
          <w:sz w:val="26"/>
          <w:szCs w:val="26"/>
        </w:rPr>
      </w:pPr>
      <w:r w:rsidRPr="00EE4E68">
        <w:rPr>
          <w:rFonts w:ascii="Times New Roman" w:hAnsi="Times New Roman" w:cs="Times New Roman"/>
          <w:b/>
          <w:bCs/>
          <w:color w:val="FF0000"/>
          <w:sz w:val="26"/>
          <w:szCs w:val="26"/>
        </w:rPr>
        <w:t>Tiết 37</w:t>
      </w:r>
    </w:p>
    <w:p w:rsidR="00EE4E68" w:rsidRPr="00EE4E68" w:rsidRDefault="00EE4E68" w:rsidP="00EE4E68">
      <w:pPr>
        <w:spacing w:after="0" w:line="240" w:lineRule="auto"/>
        <w:jc w:val="center"/>
        <w:rPr>
          <w:rFonts w:ascii="Times New Roman" w:hAnsi="Times New Roman" w:cs="Times New Roman"/>
          <w:b/>
          <w:bCs/>
          <w:color w:val="FF0000"/>
          <w:sz w:val="32"/>
          <w:szCs w:val="32"/>
        </w:rPr>
      </w:pPr>
      <w:r w:rsidRPr="00EE4E68">
        <w:rPr>
          <w:rFonts w:ascii="Times New Roman" w:hAnsi="Times New Roman" w:cs="Times New Roman"/>
          <w:b/>
          <w:bCs/>
          <w:color w:val="FF0000"/>
          <w:sz w:val="32"/>
          <w:szCs w:val="32"/>
        </w:rPr>
        <w:t>Bài: ÔN TẬP CHỦ ĐỀ 4</w:t>
      </w:r>
    </w:p>
    <w:p w:rsidR="00EE4E68" w:rsidRPr="00EE4E68" w:rsidRDefault="00EE4E68" w:rsidP="00EE4E68">
      <w:pPr>
        <w:spacing w:after="0" w:line="240" w:lineRule="auto"/>
        <w:jc w:val="both"/>
        <w:rPr>
          <w:rFonts w:ascii="Times New Roman" w:hAnsi="Times New Roman" w:cs="Times New Roman"/>
          <w:sz w:val="26"/>
          <w:szCs w:val="26"/>
        </w:rPr>
      </w:pPr>
      <w:r w:rsidRPr="00EE4E68">
        <w:rPr>
          <w:rFonts w:ascii="Times New Roman" w:hAnsi="Times New Roman" w:cs="Times New Roman"/>
          <w:noProof/>
          <w:lang w:val="vi-VN" w:eastAsia="vi-VN"/>
        </w:rPr>
        <w:drawing>
          <wp:inline distT="0" distB="0" distL="0" distR="0" wp14:anchorId="646B79AE" wp14:editId="0A280066">
            <wp:extent cx="5363210" cy="2258705"/>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99945" cy="2274176"/>
                    </a:xfrm>
                    <a:prstGeom prst="rect">
                      <a:avLst/>
                    </a:prstGeom>
                  </pic:spPr>
                </pic:pic>
              </a:graphicData>
            </a:graphic>
          </wp:inline>
        </w:drawing>
      </w:r>
    </w:p>
    <w:p w:rsidR="00EE4E68" w:rsidRPr="00EE4E68" w:rsidRDefault="00EE4E68" w:rsidP="00EE4E68">
      <w:pPr>
        <w:spacing w:after="0" w:line="240" w:lineRule="auto"/>
        <w:rPr>
          <w:rFonts w:ascii="Times New Roman" w:hAnsi="Times New Roman" w:cs="Times New Roman"/>
          <w:sz w:val="26"/>
          <w:szCs w:val="26"/>
        </w:rPr>
      </w:pPr>
    </w:p>
    <w:p w:rsidR="00EE4E68" w:rsidRPr="00EE4E68" w:rsidRDefault="00EE4E68" w:rsidP="00EE4E68">
      <w:pPr>
        <w:spacing w:after="0" w:line="240" w:lineRule="auto"/>
        <w:rPr>
          <w:rFonts w:ascii="Times New Roman" w:hAnsi="Times New Roman" w:cs="Times New Roman"/>
          <w:b/>
          <w:bCs/>
          <w:color w:val="FF0000"/>
          <w:szCs w:val="26"/>
        </w:rPr>
      </w:pPr>
      <w:r w:rsidRPr="00EE4E68">
        <w:rPr>
          <w:rFonts w:ascii="Times New Roman" w:hAnsi="Times New Roman" w:cs="Times New Roman"/>
          <w:b/>
          <w:bCs/>
          <w:color w:val="FF0000"/>
          <w:szCs w:val="26"/>
        </w:rPr>
        <w:t>Bài HS ghi vở:</w:t>
      </w:r>
    </w:p>
    <w:p w:rsidR="00EE4E68" w:rsidRPr="00EE4E68" w:rsidRDefault="00EE4E68" w:rsidP="00EE4E68">
      <w:pPr>
        <w:spacing w:after="0" w:line="240" w:lineRule="auto"/>
        <w:rPr>
          <w:rFonts w:ascii="Times New Roman" w:hAnsi="Times New Roman" w:cs="Times New Roman"/>
          <w:b/>
          <w:bCs/>
          <w:szCs w:val="26"/>
        </w:rPr>
      </w:pPr>
      <w:r w:rsidRPr="00EE4E68">
        <w:rPr>
          <w:rFonts w:ascii="Times New Roman" w:hAnsi="Times New Roman" w:cs="Times New Roman"/>
          <w:b/>
          <w:bCs/>
          <w:szCs w:val="26"/>
          <w:highlight w:val="yellow"/>
        </w:rPr>
        <w:t>CHỦ ĐỀ 5: CHẤT TINH KHIẾT – HỖN HỢP. PHƯƠNG PHÁP TÁCH CHẤT</w:t>
      </w:r>
    </w:p>
    <w:p w:rsidR="00EE4E68" w:rsidRPr="00EE4E68" w:rsidRDefault="00EE4E68" w:rsidP="00EE4E68">
      <w:pPr>
        <w:pStyle w:val="NormalWeb"/>
        <w:spacing w:before="0" w:beforeAutospacing="0" w:after="0" w:afterAutospacing="0"/>
        <w:jc w:val="center"/>
        <w:rPr>
          <w:color w:val="FF0000"/>
          <w:sz w:val="26"/>
          <w:szCs w:val="26"/>
        </w:rPr>
      </w:pPr>
      <w:r w:rsidRPr="00EE4E68">
        <w:rPr>
          <w:b/>
          <w:bCs/>
          <w:color w:val="FF0000"/>
          <w:sz w:val="26"/>
          <w:szCs w:val="26"/>
        </w:rPr>
        <w:t>BÀI 15: CHẤT TINH KHIẾT – HỖN HỢP</w:t>
      </w:r>
    </w:p>
    <w:p w:rsidR="00EE4E68" w:rsidRPr="00EE4E68" w:rsidRDefault="00EE4E68" w:rsidP="00EE4E68">
      <w:pPr>
        <w:pStyle w:val="ListParagraph"/>
        <w:numPr>
          <w:ilvl w:val="0"/>
          <w:numId w:val="2"/>
        </w:numPr>
        <w:rPr>
          <w:rFonts w:ascii="Times New Roman" w:eastAsia="Times New Roman" w:hAnsi="Times New Roman" w:cs="Times New Roman"/>
          <w:b/>
          <w:bCs/>
          <w:color w:val="5B9BD5" w:themeColor="accent1"/>
          <w:szCs w:val="26"/>
        </w:rPr>
      </w:pPr>
      <w:r w:rsidRPr="00EE4E68">
        <w:rPr>
          <w:rFonts w:ascii="Times New Roman" w:eastAsia="Times New Roman" w:hAnsi="Times New Roman" w:cs="Times New Roman"/>
          <w:b/>
          <w:bCs/>
          <w:color w:val="5B9BD5" w:themeColor="accent1"/>
          <w:szCs w:val="26"/>
        </w:rPr>
        <w:t>Chất tinh khiết – Hỗn hợp</w:t>
      </w:r>
    </w:p>
    <w:tbl>
      <w:tblPr>
        <w:tblStyle w:val="TableGrid"/>
        <w:tblW w:w="0" w:type="auto"/>
        <w:tblLook w:val="04A0" w:firstRow="1" w:lastRow="0" w:firstColumn="1" w:lastColumn="0" w:noHBand="0" w:noVBand="1"/>
      </w:tblPr>
      <w:tblGrid>
        <w:gridCol w:w="1696"/>
        <w:gridCol w:w="3544"/>
        <w:gridCol w:w="4110"/>
      </w:tblGrid>
      <w:tr w:rsidR="00EE4E68" w:rsidRPr="00EE4E68" w:rsidTr="00C3482F">
        <w:tc>
          <w:tcPr>
            <w:tcW w:w="1696" w:type="dxa"/>
          </w:tcPr>
          <w:p w:rsidR="00EE4E68" w:rsidRPr="00EE4E68" w:rsidRDefault="00EE4E68" w:rsidP="00EE4E68">
            <w:pPr>
              <w:spacing w:after="0"/>
              <w:rPr>
                <w:rFonts w:ascii="Times New Roman" w:eastAsia="Times New Roman" w:hAnsi="Times New Roman" w:cs="Times New Roman"/>
                <w:b/>
                <w:bCs/>
                <w:szCs w:val="26"/>
              </w:rPr>
            </w:pPr>
          </w:p>
        </w:tc>
        <w:tc>
          <w:tcPr>
            <w:tcW w:w="3544" w:type="dxa"/>
          </w:tcPr>
          <w:p w:rsidR="00EE4E68" w:rsidRPr="00EE4E68" w:rsidRDefault="00EE4E68" w:rsidP="00EE4E68">
            <w:pPr>
              <w:spacing w:after="0"/>
              <w:rPr>
                <w:rFonts w:ascii="Times New Roman" w:eastAsia="Times New Roman" w:hAnsi="Times New Roman" w:cs="Times New Roman"/>
                <w:b/>
                <w:bCs/>
                <w:szCs w:val="26"/>
              </w:rPr>
            </w:pPr>
            <w:r w:rsidRPr="00EE4E68">
              <w:rPr>
                <w:rFonts w:ascii="Times New Roman" w:eastAsia="Times New Roman" w:hAnsi="Times New Roman" w:cs="Times New Roman"/>
                <w:b/>
                <w:bCs/>
                <w:szCs w:val="26"/>
              </w:rPr>
              <w:t>Chất tinh khiết</w:t>
            </w:r>
          </w:p>
        </w:tc>
        <w:tc>
          <w:tcPr>
            <w:tcW w:w="4110" w:type="dxa"/>
          </w:tcPr>
          <w:p w:rsidR="00EE4E68" w:rsidRPr="00EE4E68" w:rsidRDefault="00EE4E68" w:rsidP="00EE4E68">
            <w:pPr>
              <w:spacing w:after="0"/>
              <w:rPr>
                <w:rFonts w:ascii="Times New Roman" w:eastAsia="Times New Roman" w:hAnsi="Times New Roman" w:cs="Times New Roman"/>
                <w:b/>
                <w:bCs/>
                <w:szCs w:val="26"/>
              </w:rPr>
            </w:pPr>
            <w:r w:rsidRPr="00EE4E68">
              <w:rPr>
                <w:rFonts w:ascii="Times New Roman" w:eastAsia="Times New Roman" w:hAnsi="Times New Roman" w:cs="Times New Roman"/>
                <w:b/>
                <w:bCs/>
                <w:szCs w:val="26"/>
              </w:rPr>
              <w:t>Hỗn hợp</w:t>
            </w:r>
          </w:p>
        </w:tc>
      </w:tr>
      <w:tr w:rsidR="00EE4E68" w:rsidRPr="00EE4E68" w:rsidTr="00C3482F">
        <w:tc>
          <w:tcPr>
            <w:tcW w:w="1696" w:type="dxa"/>
          </w:tcPr>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Khái niệm</w:t>
            </w:r>
          </w:p>
        </w:tc>
        <w:tc>
          <w:tcPr>
            <w:tcW w:w="3544" w:type="dxa"/>
          </w:tcPr>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color w:val="000000"/>
                <w:szCs w:val="26"/>
              </w:rPr>
              <w:t>Chất tinh khiết (chất nguyên chất) được tạo ra từ một chất duy nhất</w:t>
            </w:r>
          </w:p>
        </w:tc>
        <w:tc>
          <w:tcPr>
            <w:tcW w:w="4110" w:type="dxa"/>
          </w:tcPr>
          <w:p w:rsidR="00EE4E68" w:rsidRPr="00EE4E68" w:rsidRDefault="00EE4E68" w:rsidP="00EE4E68">
            <w:pPr>
              <w:spacing w:after="0"/>
              <w:rPr>
                <w:rFonts w:ascii="Times New Roman" w:eastAsia="Times New Roman" w:hAnsi="Times New Roman" w:cs="Times New Roman"/>
                <w:color w:val="000000"/>
                <w:szCs w:val="26"/>
              </w:rPr>
            </w:pPr>
            <w:r w:rsidRPr="00EE4E68">
              <w:rPr>
                <w:rFonts w:ascii="Times New Roman" w:eastAsia="Times New Roman" w:hAnsi="Times New Roman" w:cs="Times New Roman"/>
                <w:color w:val="000000"/>
                <w:szCs w:val="26"/>
              </w:rPr>
              <w:t>Hỗn hợp được tạo ra khi hai hay nhiều chất trộn lẫn với nhau</w:t>
            </w:r>
          </w:p>
        </w:tc>
      </w:tr>
      <w:tr w:rsidR="00EE4E68" w:rsidRPr="00EE4E68" w:rsidTr="00C3482F">
        <w:tc>
          <w:tcPr>
            <w:tcW w:w="1696" w:type="dxa"/>
          </w:tcPr>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VD</w:t>
            </w:r>
          </w:p>
        </w:tc>
        <w:tc>
          <w:tcPr>
            <w:tcW w:w="3544" w:type="dxa"/>
          </w:tcPr>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Rắn: muối ăn</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Lỏng: nước cất.</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 xml:space="preserve">Khí: khí oxygen. </w:t>
            </w:r>
          </w:p>
        </w:tc>
        <w:tc>
          <w:tcPr>
            <w:tcW w:w="4110" w:type="dxa"/>
          </w:tcPr>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Rắn: muối iod</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Lỏng: nước khoáng.</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Khí: không khí.</w:t>
            </w:r>
          </w:p>
        </w:tc>
      </w:tr>
      <w:tr w:rsidR="00EE4E68" w:rsidRPr="00EE4E68" w:rsidTr="00C3482F">
        <w:tc>
          <w:tcPr>
            <w:tcW w:w="1696" w:type="dxa"/>
          </w:tcPr>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Thành phần và tính chất</w:t>
            </w:r>
          </w:p>
        </w:tc>
        <w:tc>
          <w:tcPr>
            <w:tcW w:w="3544" w:type="dxa"/>
          </w:tcPr>
          <w:p w:rsidR="00EE4E68" w:rsidRPr="00EE4E68" w:rsidRDefault="00EE4E68" w:rsidP="00EE4E68">
            <w:pPr>
              <w:spacing w:after="0"/>
              <w:rPr>
                <w:rFonts w:ascii="Times New Roman" w:eastAsia="Times New Roman" w:hAnsi="Times New Roman" w:cs="Times New Roman"/>
                <w:color w:val="000000"/>
                <w:szCs w:val="26"/>
              </w:rPr>
            </w:pPr>
            <w:r w:rsidRPr="00EE4E68">
              <w:rPr>
                <w:rFonts w:ascii="Times New Roman" w:eastAsia="Times New Roman" w:hAnsi="Times New Roman" w:cs="Times New Roman"/>
                <w:color w:val="000000"/>
                <w:szCs w:val="26"/>
              </w:rPr>
              <w:t>- Mỗi chất tinh khiết đều có thành phần hóa học và tính chất nhất định</w:t>
            </w:r>
          </w:p>
          <w:p w:rsidR="00EE4E68" w:rsidRPr="00EE4E68" w:rsidRDefault="00EE4E68" w:rsidP="00EE4E68">
            <w:pPr>
              <w:spacing w:after="0"/>
              <w:rPr>
                <w:rFonts w:ascii="Times New Roman" w:eastAsia="Times New Roman" w:hAnsi="Times New Roman" w:cs="Times New Roman"/>
                <w:color w:val="000000"/>
                <w:szCs w:val="26"/>
              </w:rPr>
            </w:pPr>
            <w:r w:rsidRPr="00EE4E68">
              <w:rPr>
                <w:rFonts w:ascii="Times New Roman" w:eastAsia="Times New Roman" w:hAnsi="Times New Roman" w:cs="Times New Roman"/>
                <w:b/>
                <w:bCs/>
                <w:color w:val="000000"/>
                <w:szCs w:val="26"/>
              </w:rPr>
              <w:t>VD:</w:t>
            </w:r>
            <w:r w:rsidRPr="00EE4E68">
              <w:rPr>
                <w:rFonts w:ascii="Times New Roman" w:eastAsia="Times New Roman" w:hAnsi="Times New Roman" w:cs="Times New Roman"/>
                <w:color w:val="000000"/>
                <w:szCs w:val="26"/>
              </w:rPr>
              <w:t> Nước tinh khiết có nhiệt độ sôi là 100</w:t>
            </w:r>
            <w:r w:rsidRPr="00EE4E68">
              <w:rPr>
                <w:rFonts w:ascii="Times New Roman" w:eastAsia="Times New Roman" w:hAnsi="Times New Roman" w:cs="Times New Roman"/>
                <w:color w:val="000000"/>
                <w:szCs w:val="26"/>
                <w:vertAlign w:val="superscript"/>
              </w:rPr>
              <w:t>o</w:t>
            </w:r>
            <w:r w:rsidRPr="00EE4E68">
              <w:rPr>
                <w:rFonts w:ascii="Times New Roman" w:eastAsia="Times New Roman" w:hAnsi="Times New Roman" w:cs="Times New Roman"/>
                <w:color w:val="000000"/>
                <w:szCs w:val="26"/>
              </w:rPr>
              <w:t>C, nhiệt độ đông đặc là 0</w:t>
            </w:r>
            <w:r w:rsidRPr="00EE4E68">
              <w:rPr>
                <w:rFonts w:ascii="Times New Roman" w:eastAsia="Times New Roman" w:hAnsi="Times New Roman" w:cs="Times New Roman"/>
                <w:color w:val="000000"/>
                <w:szCs w:val="26"/>
                <w:vertAlign w:val="superscript"/>
              </w:rPr>
              <w:t>o</w:t>
            </w:r>
            <w:r w:rsidRPr="00EE4E68">
              <w:rPr>
                <w:rFonts w:ascii="Times New Roman" w:eastAsia="Times New Roman" w:hAnsi="Times New Roman" w:cs="Times New Roman"/>
                <w:color w:val="000000"/>
                <w:szCs w:val="26"/>
              </w:rPr>
              <w:t>C</w:t>
            </w:r>
          </w:p>
        </w:tc>
        <w:tc>
          <w:tcPr>
            <w:tcW w:w="4110" w:type="dxa"/>
          </w:tcPr>
          <w:p w:rsidR="00EE4E68" w:rsidRPr="00EE4E68" w:rsidRDefault="00EE4E68" w:rsidP="00EE4E68">
            <w:pPr>
              <w:spacing w:after="0"/>
              <w:rPr>
                <w:rFonts w:ascii="Times New Roman" w:eastAsia="Times New Roman" w:hAnsi="Times New Roman" w:cs="Times New Roman"/>
                <w:color w:val="000000"/>
                <w:szCs w:val="26"/>
              </w:rPr>
            </w:pPr>
            <w:r w:rsidRPr="00EE4E68">
              <w:rPr>
                <w:rFonts w:ascii="Times New Roman" w:eastAsia="Times New Roman" w:hAnsi="Times New Roman" w:cs="Times New Roman"/>
                <w:color w:val="000000"/>
                <w:szCs w:val="26"/>
              </w:rPr>
              <w:t>- Mỗi chất trong hỗn hợp được gọi là một thành phần của hỗn hợp</w:t>
            </w:r>
          </w:p>
          <w:p w:rsidR="00EE4E68" w:rsidRPr="00EE4E68" w:rsidRDefault="00EE4E68" w:rsidP="00EE4E68">
            <w:pPr>
              <w:spacing w:after="0"/>
              <w:rPr>
                <w:rFonts w:ascii="Times New Roman" w:eastAsia="Times New Roman" w:hAnsi="Times New Roman" w:cs="Times New Roman"/>
                <w:color w:val="000000"/>
                <w:szCs w:val="26"/>
              </w:rPr>
            </w:pPr>
            <w:r w:rsidRPr="00EE4E68">
              <w:rPr>
                <w:rFonts w:ascii="Times New Roman" w:eastAsia="Times New Roman" w:hAnsi="Times New Roman" w:cs="Times New Roman"/>
                <w:color w:val="000000"/>
                <w:szCs w:val="26"/>
              </w:rPr>
              <w:t>- Tính chất hỗn hợp phụ thuộc vài thành phần hỗn hợp và hàm lượng của chúng</w:t>
            </w:r>
          </w:p>
          <w:p w:rsidR="00EE4E68" w:rsidRPr="00EE4E68" w:rsidRDefault="00EE4E68" w:rsidP="00EE4E68">
            <w:pPr>
              <w:spacing w:after="0"/>
              <w:rPr>
                <w:rFonts w:ascii="Times New Roman" w:eastAsia="Times New Roman" w:hAnsi="Times New Roman" w:cs="Times New Roman"/>
                <w:color w:val="000000"/>
                <w:szCs w:val="26"/>
              </w:rPr>
            </w:pPr>
            <w:r w:rsidRPr="00EE4E68">
              <w:rPr>
                <w:rFonts w:ascii="Times New Roman" w:eastAsia="Times New Roman" w:hAnsi="Times New Roman" w:cs="Times New Roman"/>
                <w:b/>
                <w:color w:val="000000"/>
                <w:szCs w:val="26"/>
              </w:rPr>
              <w:t>VD:</w:t>
            </w:r>
            <w:r w:rsidRPr="00EE4E68">
              <w:rPr>
                <w:rFonts w:ascii="Times New Roman" w:eastAsia="Times New Roman" w:hAnsi="Times New Roman" w:cs="Times New Roman"/>
                <w:color w:val="000000"/>
                <w:szCs w:val="26"/>
              </w:rPr>
              <w:t xml:space="preserve"> Nước muối sôi ở nhiệt độ &gt; 100</w:t>
            </w:r>
            <w:r w:rsidRPr="00EE4E68">
              <w:rPr>
                <w:rFonts w:ascii="Times New Roman" w:eastAsia="Times New Roman" w:hAnsi="Times New Roman" w:cs="Times New Roman"/>
                <w:color w:val="000000"/>
                <w:szCs w:val="26"/>
                <w:vertAlign w:val="superscript"/>
              </w:rPr>
              <w:t>o</w:t>
            </w:r>
            <w:r w:rsidRPr="00EE4E68">
              <w:rPr>
                <w:rFonts w:ascii="Times New Roman" w:eastAsia="Times New Roman" w:hAnsi="Times New Roman" w:cs="Times New Roman"/>
                <w:color w:val="000000"/>
                <w:szCs w:val="26"/>
              </w:rPr>
              <w:t>C</w:t>
            </w:r>
          </w:p>
          <w:p w:rsidR="00EE4E68" w:rsidRPr="00EE4E68" w:rsidRDefault="00EE4E68" w:rsidP="00EE4E68">
            <w:pPr>
              <w:spacing w:after="0"/>
              <w:rPr>
                <w:rFonts w:ascii="Times New Roman" w:eastAsia="Times New Roman" w:hAnsi="Times New Roman" w:cs="Times New Roman"/>
                <w:color w:val="000000"/>
                <w:szCs w:val="26"/>
              </w:rPr>
            </w:pPr>
            <w:r w:rsidRPr="00EE4E68">
              <w:rPr>
                <w:rFonts w:ascii="Times New Roman" w:eastAsia="Times New Roman" w:hAnsi="Times New Roman" w:cs="Times New Roman"/>
                <w:b/>
                <w:bCs/>
                <w:color w:val="000000"/>
                <w:szCs w:val="26"/>
              </w:rPr>
              <w:t>VD:</w:t>
            </w:r>
            <w:r w:rsidRPr="00EE4E68">
              <w:rPr>
                <w:rFonts w:ascii="Times New Roman" w:eastAsia="Times New Roman" w:hAnsi="Times New Roman" w:cs="Times New Roman"/>
                <w:color w:val="000000"/>
                <w:szCs w:val="26"/>
              </w:rPr>
              <w:t> Hỗn hợp nước đường có vị ngọt khi vắt thêm chanh tạo ra hỗn hợp có vị ngọt, chua.</w:t>
            </w:r>
          </w:p>
        </w:tc>
      </w:tr>
    </w:tbl>
    <w:p w:rsidR="00EE4E68" w:rsidRPr="00EE4E68" w:rsidRDefault="00EE4E68" w:rsidP="00EE4E68">
      <w:pPr>
        <w:spacing w:after="0" w:line="240" w:lineRule="auto"/>
        <w:rPr>
          <w:rFonts w:ascii="Times New Roman" w:eastAsia="Times New Roman" w:hAnsi="Times New Roman" w:cs="Times New Roman"/>
          <w:b/>
          <w:bCs/>
          <w:color w:val="5B9BD5" w:themeColor="accent1"/>
          <w:szCs w:val="26"/>
        </w:rPr>
      </w:pPr>
    </w:p>
    <w:p w:rsidR="00EE4E68" w:rsidRPr="00EE4E68" w:rsidRDefault="00EE4E68" w:rsidP="00EE4E68">
      <w:pPr>
        <w:spacing w:after="0" w:line="240" w:lineRule="auto"/>
        <w:rPr>
          <w:rFonts w:ascii="Times New Roman" w:eastAsia="Times New Roman" w:hAnsi="Times New Roman" w:cs="Times New Roman"/>
          <w:color w:val="5B9BD5" w:themeColor="accent1"/>
          <w:szCs w:val="26"/>
        </w:rPr>
      </w:pPr>
      <w:r w:rsidRPr="00EE4E68">
        <w:rPr>
          <w:rFonts w:ascii="Times New Roman" w:eastAsia="Times New Roman" w:hAnsi="Times New Roman" w:cs="Times New Roman"/>
          <w:b/>
          <w:bCs/>
          <w:color w:val="5B9BD5" w:themeColor="accent1"/>
          <w:szCs w:val="26"/>
        </w:rPr>
        <w:t>3. Hỗn hợp đồng nhất – Hỗn hợp không đồng nhất</w:t>
      </w:r>
    </w:p>
    <w:p w:rsidR="00EE4E68" w:rsidRPr="00EE4E68" w:rsidRDefault="00EE4E68" w:rsidP="00EE4E68">
      <w:pPr>
        <w:spacing w:after="0" w:line="240" w:lineRule="auto"/>
        <w:rPr>
          <w:rFonts w:ascii="Times New Roman" w:eastAsia="Times New Roman" w:hAnsi="Times New Roman" w:cs="Times New Roman"/>
          <w:color w:val="000000"/>
          <w:szCs w:val="26"/>
        </w:rPr>
      </w:pPr>
      <w:r w:rsidRPr="00EE4E68">
        <w:rPr>
          <w:rFonts w:ascii="Times New Roman" w:eastAsia="Times New Roman" w:hAnsi="Times New Roman" w:cs="Times New Roman"/>
          <w:color w:val="000000"/>
          <w:szCs w:val="26"/>
        </w:rPr>
        <w:t>- </w:t>
      </w:r>
      <w:r w:rsidRPr="00EE4E68">
        <w:rPr>
          <w:rFonts w:ascii="Times New Roman" w:eastAsia="Times New Roman" w:hAnsi="Times New Roman" w:cs="Times New Roman"/>
          <w:b/>
          <w:bCs/>
          <w:color w:val="000000"/>
          <w:szCs w:val="26"/>
        </w:rPr>
        <w:t>Hỗn hợp đồng nhất</w:t>
      </w:r>
      <w:r w:rsidRPr="00EE4E68">
        <w:rPr>
          <w:rFonts w:ascii="Times New Roman" w:eastAsia="Times New Roman" w:hAnsi="Times New Roman" w:cs="Times New Roman"/>
          <w:color w:val="000000"/>
          <w:szCs w:val="26"/>
        </w:rPr>
        <w:t> là hỗn hợp có thành phần giống nhau tại mọi vị trí trong toàn bộ hỗn hợp</w:t>
      </w:r>
    </w:p>
    <w:p w:rsidR="00EE4E68" w:rsidRPr="00EE4E68" w:rsidRDefault="00EE4E68" w:rsidP="00EE4E68">
      <w:pPr>
        <w:spacing w:after="0" w:line="240" w:lineRule="auto"/>
        <w:rPr>
          <w:rFonts w:ascii="Times New Roman" w:eastAsia="Times New Roman" w:hAnsi="Times New Roman" w:cs="Times New Roman"/>
          <w:color w:val="000000"/>
          <w:szCs w:val="26"/>
        </w:rPr>
      </w:pPr>
      <w:r w:rsidRPr="00EE4E68">
        <w:rPr>
          <w:rFonts w:ascii="Times New Roman" w:eastAsia="Times New Roman" w:hAnsi="Times New Roman" w:cs="Times New Roman"/>
          <w:b/>
          <w:bCs/>
          <w:color w:val="000000"/>
          <w:szCs w:val="26"/>
        </w:rPr>
        <w:t>VD:</w:t>
      </w:r>
      <w:r w:rsidRPr="00EE4E68">
        <w:rPr>
          <w:rFonts w:ascii="Times New Roman" w:eastAsia="Times New Roman" w:hAnsi="Times New Roman" w:cs="Times New Roman"/>
          <w:color w:val="000000"/>
          <w:szCs w:val="26"/>
        </w:rPr>
        <w:t> Hòa tan đường vào nước ta thu được nước nước đường.</w:t>
      </w:r>
    </w:p>
    <w:p w:rsidR="00EE4E68" w:rsidRPr="00EE4E68" w:rsidRDefault="00EE4E68" w:rsidP="00EE4E68">
      <w:pPr>
        <w:spacing w:after="0" w:line="240" w:lineRule="auto"/>
        <w:rPr>
          <w:rFonts w:ascii="Times New Roman" w:eastAsia="Times New Roman" w:hAnsi="Times New Roman" w:cs="Times New Roman"/>
          <w:color w:val="000000"/>
          <w:szCs w:val="26"/>
        </w:rPr>
      </w:pPr>
      <w:r w:rsidRPr="00EE4E68">
        <w:rPr>
          <w:rFonts w:ascii="Times New Roman" w:eastAsia="Times New Roman" w:hAnsi="Times New Roman" w:cs="Times New Roman"/>
          <w:color w:val="000000"/>
          <w:szCs w:val="26"/>
        </w:rPr>
        <w:t>-</w:t>
      </w:r>
      <w:r w:rsidRPr="00EE4E68">
        <w:rPr>
          <w:rFonts w:ascii="Times New Roman" w:eastAsia="Times New Roman" w:hAnsi="Times New Roman" w:cs="Times New Roman"/>
          <w:b/>
          <w:bCs/>
          <w:color w:val="000000"/>
          <w:szCs w:val="26"/>
        </w:rPr>
        <w:t> Hỗn hợp không đồng nhất</w:t>
      </w:r>
      <w:r w:rsidRPr="00EE4E68">
        <w:rPr>
          <w:rFonts w:ascii="Times New Roman" w:eastAsia="Times New Roman" w:hAnsi="Times New Roman" w:cs="Times New Roman"/>
          <w:color w:val="000000"/>
          <w:szCs w:val="26"/>
        </w:rPr>
        <w:t> là hỗn hợp có thành phần không giống nhau trong toàn bộ hỗn hợp</w:t>
      </w:r>
    </w:p>
    <w:p w:rsidR="00EE4E68" w:rsidRPr="00EE4E68" w:rsidRDefault="00EE4E68" w:rsidP="00EE4E68">
      <w:pPr>
        <w:spacing w:after="0" w:line="240" w:lineRule="auto"/>
        <w:rPr>
          <w:rFonts w:ascii="Times New Roman" w:eastAsia="Times New Roman" w:hAnsi="Times New Roman" w:cs="Times New Roman"/>
          <w:color w:val="000000"/>
          <w:szCs w:val="26"/>
        </w:rPr>
      </w:pPr>
      <w:r w:rsidRPr="00EE4E68">
        <w:rPr>
          <w:rFonts w:ascii="Times New Roman" w:eastAsia="Times New Roman" w:hAnsi="Times New Roman" w:cs="Times New Roman"/>
          <w:b/>
          <w:bCs/>
          <w:color w:val="000000"/>
          <w:szCs w:val="26"/>
        </w:rPr>
        <w:t>VD:</w:t>
      </w:r>
      <w:r w:rsidRPr="00EE4E68">
        <w:rPr>
          <w:rFonts w:ascii="Times New Roman" w:eastAsia="Times New Roman" w:hAnsi="Times New Roman" w:cs="Times New Roman"/>
          <w:color w:val="000000"/>
          <w:szCs w:val="26"/>
        </w:rPr>
        <w:t xml:space="preserve"> Khuấy đều hỗn hợp dầu ăn và nước ta thấy nước không hòa tan được dầu ăn </w:t>
      </w:r>
      <w:r w:rsidRPr="00EE4E68">
        <w:rPr>
          <w:rFonts w:ascii="Times New Roman" w:eastAsia="Times New Roman" w:hAnsi="Times New Roman" w:cs="Times New Roman"/>
          <w:color w:val="000000"/>
          <w:szCs w:val="26"/>
        </w:rPr>
        <w:sym w:font="Wingdings" w:char="F0E0"/>
      </w:r>
      <w:r w:rsidRPr="00EE4E68">
        <w:rPr>
          <w:rFonts w:ascii="Times New Roman" w:eastAsia="Times New Roman" w:hAnsi="Times New Roman" w:cs="Times New Roman"/>
          <w:color w:val="000000"/>
          <w:szCs w:val="26"/>
        </w:rPr>
        <w:t xml:space="preserve"> tách lớp.</w:t>
      </w:r>
    </w:p>
    <w:p w:rsidR="00EE4E68" w:rsidRPr="00EE4E68" w:rsidRDefault="00EE4E68" w:rsidP="00EE4E68">
      <w:pPr>
        <w:spacing w:after="0" w:line="240" w:lineRule="auto"/>
        <w:rPr>
          <w:rFonts w:ascii="Times New Roman" w:eastAsia="Times New Roman" w:hAnsi="Times New Roman" w:cs="Times New Roman"/>
          <w:color w:val="5B9BD5" w:themeColor="accent1"/>
          <w:szCs w:val="26"/>
        </w:rPr>
      </w:pPr>
      <w:r w:rsidRPr="00EE4E68">
        <w:rPr>
          <w:rFonts w:ascii="Times New Roman" w:eastAsia="Times New Roman" w:hAnsi="Times New Roman" w:cs="Times New Roman"/>
          <w:b/>
          <w:bCs/>
          <w:color w:val="5B9BD5" w:themeColor="accent1"/>
          <w:szCs w:val="26"/>
        </w:rPr>
        <w:t>4. Chất rắn tan và không tan trong nước</w:t>
      </w:r>
    </w:p>
    <w:p w:rsidR="00EE4E68" w:rsidRPr="00EE4E68" w:rsidRDefault="00EE4E68" w:rsidP="00EE4E68">
      <w:pPr>
        <w:spacing w:after="0" w:line="240" w:lineRule="auto"/>
        <w:rPr>
          <w:rFonts w:ascii="Times New Roman" w:eastAsia="Times New Roman" w:hAnsi="Times New Roman" w:cs="Times New Roman"/>
          <w:color w:val="000000"/>
          <w:szCs w:val="26"/>
        </w:rPr>
      </w:pPr>
      <w:r w:rsidRPr="00EE4E68">
        <w:rPr>
          <w:rFonts w:ascii="Times New Roman" w:eastAsia="Times New Roman" w:hAnsi="Times New Roman" w:cs="Times New Roman"/>
          <w:color w:val="000000"/>
          <w:szCs w:val="26"/>
        </w:rPr>
        <w:t>- Một số chất rắn tan được trong nước và một số chất rắn không tan được trong nước.</w:t>
      </w:r>
    </w:p>
    <w:p w:rsidR="00EE4E68" w:rsidRPr="00EE4E68" w:rsidRDefault="00EE4E68" w:rsidP="00EE4E68">
      <w:pPr>
        <w:spacing w:after="0" w:line="240" w:lineRule="auto"/>
        <w:rPr>
          <w:rFonts w:ascii="Times New Roman" w:eastAsia="Times New Roman" w:hAnsi="Times New Roman" w:cs="Times New Roman"/>
          <w:color w:val="000000"/>
          <w:szCs w:val="26"/>
        </w:rPr>
      </w:pPr>
      <w:r w:rsidRPr="00EE4E68">
        <w:rPr>
          <w:rFonts w:ascii="Times New Roman" w:eastAsia="Times New Roman" w:hAnsi="Times New Roman" w:cs="Times New Roman"/>
          <w:color w:val="000000"/>
          <w:szCs w:val="26"/>
        </w:rPr>
        <w:t>- Khả năng tan trong nước của các chất rắn là khác nhau</w:t>
      </w:r>
    </w:p>
    <w:p w:rsidR="00EE4E68" w:rsidRPr="00EE4E68" w:rsidRDefault="00EE4E68" w:rsidP="00EE4E68">
      <w:pPr>
        <w:spacing w:after="0" w:line="240" w:lineRule="auto"/>
        <w:rPr>
          <w:rFonts w:ascii="Times New Roman" w:eastAsia="Times New Roman" w:hAnsi="Times New Roman" w:cs="Times New Roman"/>
          <w:color w:val="000000"/>
          <w:szCs w:val="26"/>
        </w:rPr>
      </w:pPr>
      <w:r w:rsidRPr="00EE4E68">
        <w:rPr>
          <w:rFonts w:ascii="Times New Roman" w:eastAsia="Times New Roman" w:hAnsi="Times New Roman" w:cs="Times New Roman"/>
          <w:b/>
          <w:bCs/>
          <w:color w:val="000000"/>
          <w:szCs w:val="26"/>
        </w:rPr>
        <w:t>VD:</w:t>
      </w:r>
      <w:r w:rsidRPr="00EE4E68">
        <w:rPr>
          <w:rFonts w:ascii="Times New Roman" w:eastAsia="Times New Roman" w:hAnsi="Times New Roman" w:cs="Times New Roman"/>
          <w:color w:val="000000"/>
          <w:szCs w:val="26"/>
        </w:rPr>
        <w:t> Muối ăn tan được trong nước, cát không tan được trong nước</w:t>
      </w:r>
    </w:p>
    <w:p w:rsidR="00EE4E68" w:rsidRPr="00EE4E68" w:rsidRDefault="00EE4E68" w:rsidP="00EE4E68">
      <w:pPr>
        <w:spacing w:after="0" w:line="240" w:lineRule="auto"/>
        <w:rPr>
          <w:rFonts w:ascii="Times New Roman" w:eastAsia="Times New Roman" w:hAnsi="Times New Roman" w:cs="Times New Roman"/>
          <w:color w:val="5B9BD5" w:themeColor="accent1"/>
          <w:szCs w:val="26"/>
        </w:rPr>
      </w:pPr>
      <w:r w:rsidRPr="00EE4E68">
        <w:rPr>
          <w:rFonts w:ascii="Times New Roman" w:eastAsia="Times New Roman" w:hAnsi="Times New Roman" w:cs="Times New Roman"/>
          <w:b/>
          <w:bCs/>
          <w:color w:val="5B9BD5" w:themeColor="accent1"/>
          <w:szCs w:val="26"/>
        </w:rPr>
        <w:t>5. Các yếu tố ảnh hưởng đến lượng chất tan</w:t>
      </w:r>
    </w:p>
    <w:p w:rsidR="00EE4E68" w:rsidRPr="00EE4E68" w:rsidRDefault="00EE4E68" w:rsidP="00EE4E68">
      <w:pPr>
        <w:spacing w:after="0" w:line="240" w:lineRule="auto"/>
        <w:rPr>
          <w:rFonts w:ascii="Times New Roman" w:eastAsia="Times New Roman" w:hAnsi="Times New Roman" w:cs="Times New Roman"/>
          <w:color w:val="000000"/>
          <w:szCs w:val="26"/>
        </w:rPr>
      </w:pPr>
      <w:r w:rsidRPr="00EE4E68">
        <w:rPr>
          <w:rFonts w:ascii="Times New Roman" w:eastAsia="Times New Roman" w:hAnsi="Times New Roman" w:cs="Times New Roman"/>
          <w:color w:val="000000"/>
          <w:szCs w:val="26"/>
        </w:rPr>
        <w:t>- Muốn chất rắn tan nhanh trong nước, có thể thực hiện một, hai hoặc cả 3 biện pháp sau:</w:t>
      </w:r>
    </w:p>
    <w:p w:rsidR="00EE4E68" w:rsidRPr="00EE4E68" w:rsidRDefault="00EE4E68" w:rsidP="00EE4E68">
      <w:pPr>
        <w:spacing w:after="0" w:line="240" w:lineRule="auto"/>
        <w:rPr>
          <w:rFonts w:ascii="Times New Roman" w:eastAsia="Times New Roman" w:hAnsi="Times New Roman" w:cs="Times New Roman"/>
          <w:color w:val="000000"/>
          <w:szCs w:val="26"/>
        </w:rPr>
      </w:pPr>
      <w:r w:rsidRPr="00EE4E68">
        <w:rPr>
          <w:rFonts w:ascii="Times New Roman" w:eastAsia="Times New Roman" w:hAnsi="Times New Roman" w:cs="Times New Roman"/>
          <w:color w:val="000000"/>
          <w:szCs w:val="26"/>
        </w:rPr>
        <w:t>  + Khuấy dung dịch</w:t>
      </w:r>
    </w:p>
    <w:p w:rsidR="00EE4E68" w:rsidRPr="00EE4E68" w:rsidRDefault="00EE4E68" w:rsidP="00EE4E68">
      <w:pPr>
        <w:spacing w:after="0" w:line="240" w:lineRule="auto"/>
        <w:rPr>
          <w:rFonts w:ascii="Times New Roman" w:eastAsia="Times New Roman" w:hAnsi="Times New Roman" w:cs="Times New Roman"/>
          <w:color w:val="000000"/>
          <w:szCs w:val="26"/>
        </w:rPr>
      </w:pPr>
      <w:r w:rsidRPr="00EE4E68">
        <w:rPr>
          <w:rFonts w:ascii="Times New Roman" w:eastAsia="Times New Roman" w:hAnsi="Times New Roman" w:cs="Times New Roman"/>
          <w:color w:val="000000"/>
          <w:szCs w:val="26"/>
        </w:rPr>
        <w:t>  + Đun nóng dung dịch</w:t>
      </w:r>
    </w:p>
    <w:p w:rsidR="00EE4E68" w:rsidRPr="00EE4E68" w:rsidRDefault="00EE4E68" w:rsidP="00EE4E68">
      <w:pPr>
        <w:spacing w:after="0" w:line="240" w:lineRule="auto"/>
        <w:rPr>
          <w:rFonts w:ascii="Times New Roman" w:eastAsia="Times New Roman" w:hAnsi="Times New Roman" w:cs="Times New Roman"/>
          <w:color w:val="000000"/>
          <w:szCs w:val="26"/>
        </w:rPr>
      </w:pPr>
      <w:r w:rsidRPr="00EE4E68">
        <w:rPr>
          <w:rFonts w:ascii="Times New Roman" w:eastAsia="Times New Roman" w:hAnsi="Times New Roman" w:cs="Times New Roman"/>
          <w:color w:val="000000"/>
          <w:szCs w:val="26"/>
        </w:rPr>
        <w:t>  + Nghiền nhỏ chất rắn</w:t>
      </w:r>
    </w:p>
    <w:p w:rsidR="00EE4E68" w:rsidRPr="00EE4E68" w:rsidRDefault="00EE4E68" w:rsidP="00EE4E68">
      <w:pPr>
        <w:spacing w:after="0" w:line="240" w:lineRule="auto"/>
        <w:rPr>
          <w:rFonts w:ascii="Times New Roman" w:eastAsia="Times New Roman" w:hAnsi="Times New Roman" w:cs="Times New Roman"/>
          <w:color w:val="5B9BD5" w:themeColor="accent1"/>
          <w:szCs w:val="26"/>
        </w:rPr>
      </w:pPr>
      <w:r w:rsidRPr="00EE4E68">
        <w:rPr>
          <w:rFonts w:ascii="Times New Roman" w:eastAsia="Times New Roman" w:hAnsi="Times New Roman" w:cs="Times New Roman"/>
          <w:b/>
          <w:bCs/>
          <w:color w:val="5B9BD5" w:themeColor="accent1"/>
          <w:szCs w:val="26"/>
        </w:rPr>
        <w:t>6. Chất khí tan trong nước</w:t>
      </w:r>
    </w:p>
    <w:p w:rsidR="00EE4E68" w:rsidRPr="00EE4E68" w:rsidRDefault="00EE4E68" w:rsidP="00EE4E68">
      <w:pPr>
        <w:spacing w:after="0" w:line="240" w:lineRule="auto"/>
        <w:rPr>
          <w:rFonts w:ascii="Times New Roman" w:eastAsia="Times New Roman" w:hAnsi="Times New Roman" w:cs="Times New Roman"/>
          <w:color w:val="000000"/>
          <w:szCs w:val="26"/>
        </w:rPr>
      </w:pPr>
      <w:r w:rsidRPr="00EE4E68">
        <w:rPr>
          <w:rFonts w:ascii="Times New Roman" w:eastAsia="Times New Roman" w:hAnsi="Times New Roman" w:cs="Times New Roman"/>
          <w:b/>
          <w:bCs/>
          <w:color w:val="000000"/>
          <w:szCs w:val="26"/>
        </w:rPr>
        <w:t>- </w:t>
      </w:r>
      <w:r w:rsidRPr="00EE4E68">
        <w:rPr>
          <w:rFonts w:ascii="Times New Roman" w:eastAsia="Times New Roman" w:hAnsi="Times New Roman" w:cs="Times New Roman"/>
          <w:color w:val="000000"/>
          <w:szCs w:val="26"/>
        </w:rPr>
        <w:t>Một số chất khí có thể tan trong nước. Khả năng tan trong nước của các chất khí là khác nhau</w:t>
      </w:r>
    </w:p>
    <w:p w:rsidR="00EE4E68" w:rsidRPr="00EE4E68" w:rsidRDefault="00EE4E68" w:rsidP="00EE4E68">
      <w:pPr>
        <w:spacing w:after="0" w:line="240" w:lineRule="auto"/>
        <w:rPr>
          <w:rFonts w:ascii="Times New Roman" w:eastAsia="Times New Roman" w:hAnsi="Times New Roman" w:cs="Times New Roman"/>
          <w:color w:val="000000"/>
          <w:szCs w:val="26"/>
        </w:rPr>
      </w:pPr>
      <w:r w:rsidRPr="00EE4E68">
        <w:rPr>
          <w:rFonts w:ascii="Times New Roman" w:eastAsia="Times New Roman" w:hAnsi="Times New Roman" w:cs="Times New Roman"/>
          <w:b/>
          <w:bCs/>
          <w:color w:val="000000"/>
          <w:szCs w:val="26"/>
        </w:rPr>
        <w:t>VD:</w:t>
      </w:r>
      <w:r w:rsidRPr="00EE4E68">
        <w:rPr>
          <w:rFonts w:ascii="Times New Roman" w:eastAsia="Times New Roman" w:hAnsi="Times New Roman" w:cs="Times New Roman"/>
          <w:color w:val="000000"/>
          <w:szCs w:val="26"/>
        </w:rPr>
        <w:t> Khí hydrogen chloride tan tốt trong nước; khí carbon dioxide, oxygen tan ít trong nước</w:t>
      </w:r>
    </w:p>
    <w:p w:rsidR="00EE4E68" w:rsidRPr="00EE4E68" w:rsidRDefault="00EE4E68" w:rsidP="00EE4E68">
      <w:pPr>
        <w:spacing w:after="0" w:line="240" w:lineRule="auto"/>
        <w:rPr>
          <w:rFonts w:ascii="Times New Roman" w:eastAsia="Times New Roman" w:hAnsi="Times New Roman" w:cs="Times New Roman"/>
          <w:color w:val="5B9BD5" w:themeColor="accent1"/>
          <w:szCs w:val="26"/>
        </w:rPr>
      </w:pPr>
      <w:r w:rsidRPr="00EE4E68">
        <w:rPr>
          <w:rFonts w:ascii="Times New Roman" w:eastAsia="Times New Roman" w:hAnsi="Times New Roman" w:cs="Times New Roman"/>
          <w:b/>
          <w:bCs/>
          <w:color w:val="5B9BD5" w:themeColor="accent1"/>
          <w:szCs w:val="26"/>
        </w:rPr>
        <w:t>7. Dung dịch – dung môi - chất tan</w:t>
      </w:r>
    </w:p>
    <w:p w:rsidR="00EE4E68" w:rsidRPr="00EE4E68" w:rsidRDefault="00EE4E68" w:rsidP="00EE4E68">
      <w:pPr>
        <w:spacing w:after="0" w:line="240" w:lineRule="auto"/>
        <w:rPr>
          <w:rFonts w:ascii="Times New Roman" w:eastAsia="Times New Roman" w:hAnsi="Times New Roman" w:cs="Times New Roman"/>
          <w:color w:val="000000"/>
          <w:szCs w:val="26"/>
        </w:rPr>
      </w:pPr>
      <w:r w:rsidRPr="00EE4E68">
        <w:rPr>
          <w:rFonts w:ascii="Times New Roman" w:eastAsia="Times New Roman" w:hAnsi="Times New Roman" w:cs="Times New Roman"/>
          <w:b/>
          <w:bCs/>
          <w:color w:val="000000"/>
          <w:szCs w:val="26"/>
        </w:rPr>
        <w:t>- Dung dịch:</w:t>
      </w:r>
      <w:r w:rsidRPr="00EE4E68">
        <w:rPr>
          <w:rFonts w:ascii="Times New Roman" w:eastAsia="Times New Roman" w:hAnsi="Times New Roman" w:cs="Times New Roman"/>
          <w:color w:val="000000"/>
          <w:szCs w:val="26"/>
        </w:rPr>
        <w:t> là hỗn hợp đồng nhất của chất tan và dung môi</w:t>
      </w:r>
    </w:p>
    <w:p w:rsidR="00EE4E68" w:rsidRPr="00EE4E68" w:rsidRDefault="00EE4E68" w:rsidP="00EE4E68">
      <w:pPr>
        <w:spacing w:after="0" w:line="240" w:lineRule="auto"/>
        <w:rPr>
          <w:rFonts w:ascii="Times New Roman" w:eastAsia="Times New Roman" w:hAnsi="Times New Roman" w:cs="Times New Roman"/>
          <w:color w:val="000000"/>
          <w:szCs w:val="26"/>
          <w:lang w:val="fr-FR"/>
        </w:rPr>
      </w:pPr>
      <w:r w:rsidRPr="00EE4E68">
        <w:rPr>
          <w:rFonts w:ascii="Times New Roman" w:eastAsia="Times New Roman" w:hAnsi="Times New Roman" w:cs="Times New Roman"/>
          <w:b/>
          <w:bCs/>
          <w:color w:val="000000"/>
          <w:szCs w:val="26"/>
          <w:lang w:val="fr-FR"/>
        </w:rPr>
        <w:t>- Chất tan:</w:t>
      </w:r>
      <w:r w:rsidRPr="00EE4E68">
        <w:rPr>
          <w:rFonts w:ascii="Times New Roman" w:eastAsia="Times New Roman" w:hAnsi="Times New Roman" w:cs="Times New Roman"/>
          <w:color w:val="000000"/>
          <w:szCs w:val="26"/>
          <w:lang w:val="fr-FR"/>
        </w:rPr>
        <w:t> là chất được hòa tan trong dung môi. Chất tan có thể là chất rắn, chất lỏng hoặc chất khí</w:t>
      </w:r>
    </w:p>
    <w:p w:rsidR="00EE4E68" w:rsidRPr="00EE4E68" w:rsidRDefault="00EE4E68" w:rsidP="00EE4E68">
      <w:pPr>
        <w:spacing w:after="0" w:line="240" w:lineRule="auto"/>
        <w:rPr>
          <w:rFonts w:ascii="Times New Roman" w:eastAsia="Times New Roman" w:hAnsi="Times New Roman" w:cs="Times New Roman"/>
          <w:color w:val="000000"/>
          <w:szCs w:val="26"/>
          <w:lang w:val="fr-FR"/>
        </w:rPr>
      </w:pPr>
      <w:r w:rsidRPr="00EE4E68">
        <w:rPr>
          <w:rFonts w:ascii="Times New Roman" w:eastAsia="Times New Roman" w:hAnsi="Times New Roman" w:cs="Times New Roman"/>
          <w:b/>
          <w:bCs/>
          <w:color w:val="000000"/>
          <w:szCs w:val="26"/>
          <w:lang w:val="fr-FR"/>
        </w:rPr>
        <w:t>- Dung môi:</w:t>
      </w:r>
      <w:r w:rsidRPr="00EE4E68">
        <w:rPr>
          <w:rFonts w:ascii="Times New Roman" w:eastAsia="Times New Roman" w:hAnsi="Times New Roman" w:cs="Times New Roman"/>
          <w:color w:val="000000"/>
          <w:szCs w:val="26"/>
          <w:lang w:val="fr-FR"/>
        </w:rPr>
        <w:t> là chất dùng để hòa tan chất tan. Dung môi thường là chất lỏng</w:t>
      </w:r>
    </w:p>
    <w:p w:rsidR="00EE4E68" w:rsidRPr="00EE4E68" w:rsidRDefault="00EE4E68" w:rsidP="00EE4E68">
      <w:pPr>
        <w:spacing w:after="0" w:line="240" w:lineRule="auto"/>
        <w:rPr>
          <w:rFonts w:ascii="Times New Roman" w:eastAsia="Times New Roman" w:hAnsi="Times New Roman" w:cs="Times New Roman"/>
          <w:bCs/>
          <w:color w:val="000000"/>
          <w:szCs w:val="26"/>
          <w:lang w:val="fr-FR"/>
        </w:rPr>
      </w:pPr>
      <w:r w:rsidRPr="00EE4E68">
        <w:rPr>
          <w:rFonts w:ascii="Times New Roman" w:eastAsia="Times New Roman" w:hAnsi="Times New Roman" w:cs="Times New Roman"/>
          <w:b/>
          <w:bCs/>
          <w:color w:val="000000"/>
          <w:szCs w:val="26"/>
          <w:lang w:val="fr-FR"/>
        </w:rPr>
        <w:t xml:space="preserve">VD: </w:t>
      </w:r>
      <w:r w:rsidRPr="00EE4E68">
        <w:rPr>
          <w:rFonts w:ascii="Times New Roman" w:eastAsia="Times New Roman" w:hAnsi="Times New Roman" w:cs="Times New Roman"/>
          <w:bCs/>
          <w:color w:val="000000"/>
          <w:szCs w:val="26"/>
          <w:lang w:val="fr-FR"/>
        </w:rPr>
        <w:t>Đường hòa tan trong nước thu được nước đường:</w:t>
      </w:r>
    </w:p>
    <w:p w:rsidR="00EE4E68" w:rsidRPr="00EE4E68" w:rsidRDefault="00EE4E68" w:rsidP="00EE4E68">
      <w:pPr>
        <w:spacing w:after="0" w:line="240" w:lineRule="auto"/>
        <w:rPr>
          <w:rFonts w:ascii="Times New Roman" w:eastAsia="Times New Roman" w:hAnsi="Times New Roman" w:cs="Times New Roman"/>
          <w:bCs/>
          <w:color w:val="000000"/>
          <w:szCs w:val="26"/>
          <w:lang w:val="fr-FR"/>
        </w:rPr>
      </w:pPr>
      <w:r w:rsidRPr="00EE4E68">
        <w:rPr>
          <w:rFonts w:ascii="Times New Roman" w:eastAsia="Times New Roman" w:hAnsi="Times New Roman" w:cs="Times New Roman"/>
          <w:bCs/>
          <w:color w:val="000000"/>
          <w:szCs w:val="26"/>
          <w:lang w:val="fr-FR"/>
        </w:rPr>
        <w:t>+Dung dịch: nước đường.</w:t>
      </w:r>
    </w:p>
    <w:p w:rsidR="00EE4E68" w:rsidRPr="00EE4E68" w:rsidRDefault="00EE4E68" w:rsidP="00EE4E68">
      <w:pPr>
        <w:spacing w:after="0" w:line="240" w:lineRule="auto"/>
        <w:rPr>
          <w:rFonts w:ascii="Times New Roman" w:eastAsia="Times New Roman" w:hAnsi="Times New Roman" w:cs="Times New Roman"/>
          <w:bCs/>
          <w:color w:val="000000"/>
          <w:szCs w:val="26"/>
          <w:lang w:val="fr-FR"/>
        </w:rPr>
      </w:pPr>
      <w:r w:rsidRPr="00EE4E68">
        <w:rPr>
          <w:rFonts w:ascii="Times New Roman" w:eastAsia="Times New Roman" w:hAnsi="Times New Roman" w:cs="Times New Roman"/>
          <w:bCs/>
          <w:color w:val="000000"/>
          <w:szCs w:val="26"/>
          <w:lang w:val="fr-FR"/>
        </w:rPr>
        <w:t>+Chất tan: Đường</w:t>
      </w:r>
    </w:p>
    <w:p w:rsidR="00EE4E68" w:rsidRPr="00EE4E68" w:rsidRDefault="00EE4E68" w:rsidP="00EE4E68">
      <w:pPr>
        <w:spacing w:after="0" w:line="240" w:lineRule="auto"/>
        <w:rPr>
          <w:rFonts w:ascii="Times New Roman" w:eastAsia="Times New Roman" w:hAnsi="Times New Roman" w:cs="Times New Roman"/>
          <w:color w:val="000000"/>
          <w:szCs w:val="26"/>
          <w:lang w:val="fr-FR"/>
        </w:rPr>
      </w:pPr>
      <w:r w:rsidRPr="00EE4E68">
        <w:rPr>
          <w:rFonts w:ascii="Times New Roman" w:eastAsia="Times New Roman" w:hAnsi="Times New Roman" w:cs="Times New Roman"/>
          <w:bCs/>
          <w:color w:val="000000"/>
          <w:szCs w:val="26"/>
          <w:lang w:val="fr-FR"/>
        </w:rPr>
        <w:t>+Dung môi: nước.</w:t>
      </w:r>
    </w:p>
    <w:p w:rsidR="00EE4E68" w:rsidRPr="00EE4E68" w:rsidRDefault="00EE4E68" w:rsidP="00EE4E68">
      <w:pPr>
        <w:spacing w:after="0" w:line="240" w:lineRule="auto"/>
        <w:rPr>
          <w:rFonts w:ascii="Times New Roman" w:eastAsia="Times New Roman" w:hAnsi="Times New Roman" w:cs="Times New Roman"/>
          <w:color w:val="000000"/>
          <w:szCs w:val="26"/>
          <w:lang w:val="fr-FR"/>
        </w:rPr>
      </w:pPr>
      <w:r w:rsidRPr="00EE4E68">
        <w:rPr>
          <w:rFonts w:ascii="Times New Roman" w:eastAsia="Times New Roman" w:hAnsi="Times New Roman" w:cs="Times New Roman"/>
          <w:color w:val="000000"/>
          <w:szCs w:val="26"/>
          <w:lang w:val="fr-FR"/>
        </w:rPr>
        <w:t>- Có những chất tan trong dung môi này những không tan trong dung môi khác</w:t>
      </w:r>
    </w:p>
    <w:p w:rsidR="00EE4E68" w:rsidRPr="00EE4E68" w:rsidRDefault="00EE4E68" w:rsidP="00EE4E68">
      <w:pPr>
        <w:spacing w:after="0" w:line="240" w:lineRule="auto"/>
        <w:rPr>
          <w:rFonts w:ascii="Times New Roman" w:eastAsia="Times New Roman" w:hAnsi="Times New Roman" w:cs="Times New Roman"/>
          <w:color w:val="000000"/>
          <w:szCs w:val="26"/>
          <w:lang w:val="fr-FR"/>
        </w:rPr>
      </w:pPr>
      <w:r w:rsidRPr="00EE4E68">
        <w:rPr>
          <w:rFonts w:ascii="Times New Roman" w:eastAsia="Times New Roman" w:hAnsi="Times New Roman" w:cs="Times New Roman"/>
          <w:color w:val="000000"/>
          <w:szCs w:val="26"/>
          <w:lang w:val="fr-FR"/>
        </w:rPr>
        <w:t>VD: dầu ăn không tan được trong nước nhưng tan được trong xăng.</w:t>
      </w:r>
    </w:p>
    <w:p w:rsidR="00EE4E68" w:rsidRPr="00EE4E68" w:rsidRDefault="00EE4E68" w:rsidP="00EE4E68">
      <w:pPr>
        <w:spacing w:after="0" w:line="240" w:lineRule="auto"/>
        <w:rPr>
          <w:rFonts w:ascii="Times New Roman" w:eastAsia="Times New Roman" w:hAnsi="Times New Roman" w:cs="Times New Roman"/>
          <w:color w:val="5B9BD5" w:themeColor="accent1"/>
          <w:szCs w:val="26"/>
          <w:lang w:val="fr-FR"/>
        </w:rPr>
      </w:pPr>
      <w:r w:rsidRPr="00EE4E68">
        <w:rPr>
          <w:rFonts w:ascii="Times New Roman" w:eastAsia="Times New Roman" w:hAnsi="Times New Roman" w:cs="Times New Roman"/>
          <w:b/>
          <w:bCs/>
          <w:color w:val="5B9BD5" w:themeColor="accent1"/>
          <w:szCs w:val="26"/>
          <w:lang w:val="fr-FR"/>
        </w:rPr>
        <w:t>8. Huyền phù</w:t>
      </w:r>
    </w:p>
    <w:p w:rsidR="00EE4E68" w:rsidRPr="00EE4E68" w:rsidRDefault="00EE4E68" w:rsidP="00EE4E68">
      <w:pPr>
        <w:spacing w:after="0" w:line="240" w:lineRule="auto"/>
        <w:rPr>
          <w:rFonts w:ascii="Times New Roman" w:eastAsia="Times New Roman" w:hAnsi="Times New Roman" w:cs="Times New Roman"/>
          <w:color w:val="000000"/>
          <w:szCs w:val="26"/>
          <w:lang w:val="fr-FR"/>
        </w:rPr>
      </w:pPr>
      <w:r w:rsidRPr="00EE4E68">
        <w:rPr>
          <w:rFonts w:ascii="Times New Roman" w:eastAsia="Times New Roman" w:hAnsi="Times New Roman" w:cs="Times New Roman"/>
          <w:b/>
          <w:bCs/>
          <w:szCs w:val="26"/>
          <w:lang w:val="fr-FR"/>
        </w:rPr>
        <w:t>- Khái niệm</w:t>
      </w:r>
      <w:r w:rsidRPr="00EE4E68">
        <w:rPr>
          <w:rFonts w:ascii="Times New Roman" w:eastAsia="Times New Roman" w:hAnsi="Times New Roman" w:cs="Times New Roman"/>
          <w:color w:val="000000"/>
          <w:szCs w:val="26"/>
          <w:lang w:val="fr-FR"/>
        </w:rPr>
        <w:t>: Huyền phù là một hỗn hợp không đồng nhất gồm các hạt chất rắn phân tán lơ lửng trong môi trường chất lỏng</w:t>
      </w:r>
    </w:p>
    <w:p w:rsidR="00EE4E68" w:rsidRPr="00EE4E68" w:rsidRDefault="00EE4E68" w:rsidP="00EE4E68">
      <w:pPr>
        <w:spacing w:after="0" w:line="240" w:lineRule="auto"/>
        <w:rPr>
          <w:rFonts w:ascii="Times New Roman" w:eastAsia="Times New Roman" w:hAnsi="Times New Roman" w:cs="Times New Roman"/>
          <w:color w:val="000000"/>
          <w:szCs w:val="26"/>
          <w:lang w:val="fr-FR"/>
        </w:rPr>
      </w:pPr>
      <w:r w:rsidRPr="00EE4E68">
        <w:rPr>
          <w:rFonts w:ascii="Times New Roman" w:eastAsia="Times New Roman" w:hAnsi="Times New Roman" w:cs="Times New Roman"/>
          <w:b/>
          <w:bCs/>
          <w:color w:val="000000"/>
          <w:szCs w:val="26"/>
          <w:lang w:val="fr-FR"/>
        </w:rPr>
        <w:t xml:space="preserve">VD: </w:t>
      </w:r>
      <w:r w:rsidRPr="00EE4E68">
        <w:rPr>
          <w:rFonts w:ascii="Times New Roman" w:eastAsia="Times New Roman" w:hAnsi="Times New Roman" w:cs="Times New Roman"/>
          <w:bCs/>
          <w:color w:val="000000"/>
          <w:szCs w:val="26"/>
          <w:lang w:val="fr-FR"/>
        </w:rPr>
        <w:t>Hiện tượng nước sông đục ngầu phù sa.</w:t>
      </w:r>
    </w:p>
    <w:p w:rsidR="00EE4E68" w:rsidRPr="00EE4E68" w:rsidRDefault="00EE4E68" w:rsidP="00EE4E68">
      <w:pPr>
        <w:spacing w:after="0" w:line="240" w:lineRule="auto"/>
        <w:rPr>
          <w:rFonts w:ascii="Times New Roman" w:eastAsia="Times New Roman" w:hAnsi="Times New Roman" w:cs="Times New Roman"/>
          <w:b/>
          <w:bCs/>
          <w:color w:val="000000"/>
          <w:szCs w:val="26"/>
          <w:lang w:val="fr-FR"/>
        </w:rPr>
      </w:pPr>
      <w:r w:rsidRPr="00EE4E68">
        <w:rPr>
          <w:rFonts w:ascii="Times New Roman" w:eastAsia="Times New Roman" w:hAnsi="Times New Roman" w:cs="Times New Roman"/>
          <w:b/>
          <w:bCs/>
          <w:color w:val="5B9BD5" w:themeColor="accent1"/>
          <w:szCs w:val="26"/>
          <w:lang w:val="fr-FR"/>
        </w:rPr>
        <w:t>9. Nhũ tương</w:t>
      </w:r>
    </w:p>
    <w:p w:rsidR="00EE4E68" w:rsidRPr="00EE4E68" w:rsidRDefault="00EE4E68" w:rsidP="00EE4E68">
      <w:pPr>
        <w:spacing w:after="0" w:line="240" w:lineRule="auto"/>
        <w:rPr>
          <w:rFonts w:ascii="Times New Roman" w:eastAsia="Times New Roman" w:hAnsi="Times New Roman" w:cs="Times New Roman"/>
          <w:color w:val="000000"/>
          <w:szCs w:val="26"/>
          <w:lang w:val="fr-FR"/>
        </w:rPr>
      </w:pPr>
      <w:r w:rsidRPr="00EE4E68">
        <w:rPr>
          <w:rFonts w:ascii="Times New Roman" w:eastAsia="Times New Roman" w:hAnsi="Times New Roman" w:cs="Times New Roman"/>
          <w:b/>
          <w:bCs/>
          <w:szCs w:val="26"/>
          <w:lang w:val="fr-FR"/>
        </w:rPr>
        <w:t>- Khái niệm:</w:t>
      </w:r>
      <w:r w:rsidRPr="00EE4E68">
        <w:rPr>
          <w:rFonts w:ascii="Times New Roman" w:eastAsia="Times New Roman" w:hAnsi="Times New Roman" w:cs="Times New Roman"/>
          <w:color w:val="000000"/>
          <w:szCs w:val="26"/>
          <w:lang w:val="fr-FR"/>
        </w:rPr>
        <w:t> Nhũ tương là một hỗn hợp không đồng nhất gồm một hay nhiều chất lỏng phân tán trong môi trường chất lỏng nhưng không tan trong nhau</w:t>
      </w:r>
    </w:p>
    <w:p w:rsidR="00EE4E68" w:rsidRPr="00EE4E68" w:rsidRDefault="00EE4E68" w:rsidP="00EE4E68">
      <w:pPr>
        <w:spacing w:after="0" w:line="240" w:lineRule="auto"/>
        <w:rPr>
          <w:rFonts w:ascii="Times New Roman" w:eastAsia="Times New Roman" w:hAnsi="Times New Roman" w:cs="Times New Roman"/>
          <w:color w:val="000000"/>
          <w:szCs w:val="26"/>
          <w:lang w:val="fr-FR"/>
        </w:rPr>
      </w:pPr>
      <w:r w:rsidRPr="00EE4E68">
        <w:rPr>
          <w:rFonts w:ascii="Times New Roman" w:eastAsia="Times New Roman" w:hAnsi="Times New Roman" w:cs="Times New Roman"/>
          <w:b/>
          <w:bCs/>
          <w:color w:val="000000"/>
          <w:szCs w:val="26"/>
          <w:lang w:val="fr-FR"/>
        </w:rPr>
        <w:t xml:space="preserve">VD: </w:t>
      </w:r>
      <w:r w:rsidRPr="00EE4E68">
        <w:rPr>
          <w:rFonts w:ascii="Times New Roman" w:eastAsia="Times New Roman" w:hAnsi="Times New Roman" w:cs="Times New Roman"/>
          <w:bCs/>
          <w:color w:val="000000"/>
          <w:szCs w:val="26"/>
          <w:lang w:val="fr-FR"/>
        </w:rPr>
        <w:t>Dầu giấm, sốt mayonnaise,…</w:t>
      </w:r>
    </w:p>
    <w:p w:rsidR="00EE4E68" w:rsidRPr="00EE4E68" w:rsidRDefault="00EE4E68" w:rsidP="00EE4E68">
      <w:pPr>
        <w:spacing w:after="0" w:line="240" w:lineRule="auto"/>
        <w:rPr>
          <w:rFonts w:ascii="Times New Roman" w:eastAsia="Times New Roman" w:hAnsi="Times New Roman" w:cs="Times New Roman"/>
          <w:color w:val="5B9BD5" w:themeColor="accent1"/>
          <w:szCs w:val="26"/>
          <w:lang w:val="fr-FR"/>
        </w:rPr>
      </w:pPr>
      <w:r w:rsidRPr="00EE4E68">
        <w:rPr>
          <w:rFonts w:ascii="Times New Roman" w:eastAsia="Times New Roman" w:hAnsi="Times New Roman" w:cs="Times New Roman"/>
          <w:color w:val="000000"/>
          <w:szCs w:val="26"/>
          <w:lang w:val="fr-FR"/>
        </w:rPr>
        <w:t> </w:t>
      </w:r>
      <w:r w:rsidRPr="00EE4E68">
        <w:rPr>
          <w:rFonts w:ascii="Times New Roman" w:eastAsia="Times New Roman" w:hAnsi="Times New Roman" w:cs="Times New Roman"/>
          <w:b/>
          <w:bCs/>
          <w:color w:val="5B9BD5" w:themeColor="accent1"/>
          <w:szCs w:val="26"/>
          <w:lang w:val="fr-FR"/>
        </w:rPr>
        <w:t>10. Phân biệt dung dịch, huyền phù và nhũ tương</w:t>
      </w:r>
    </w:p>
    <w:p w:rsidR="00EE4E68" w:rsidRPr="00EE4E68" w:rsidRDefault="00EE4E68" w:rsidP="00EE4E68">
      <w:pPr>
        <w:spacing w:after="0" w:line="240" w:lineRule="auto"/>
        <w:rPr>
          <w:rFonts w:ascii="Times New Roman" w:eastAsia="Times New Roman" w:hAnsi="Times New Roman" w:cs="Times New Roman"/>
          <w:color w:val="000000"/>
          <w:szCs w:val="26"/>
          <w:lang w:val="fr-FR"/>
        </w:rPr>
      </w:pPr>
      <w:r w:rsidRPr="00EE4E68">
        <w:rPr>
          <w:rFonts w:ascii="Times New Roman" w:eastAsia="Times New Roman" w:hAnsi="Times New Roman" w:cs="Times New Roman"/>
          <w:color w:val="000000"/>
          <w:szCs w:val="26"/>
          <w:lang w:val="fr-FR"/>
        </w:rPr>
        <w:lastRenderedPageBreak/>
        <w:t>- Ngược lại với dung dịch, khi để yên một huyền phù thì hạt chất rắn sẽ lắng xuống đáy tạo một lớp cặn. Nếu để yên nhũ tương thì các chất lỏng vẫn phân bố trong nhau nhưng không đồng nhất</w:t>
      </w:r>
    </w:p>
    <w:p w:rsidR="00EE4E68" w:rsidRPr="00EE4E68" w:rsidRDefault="00EE4E68" w:rsidP="00EE4E68">
      <w:pPr>
        <w:spacing w:after="0" w:line="240" w:lineRule="auto"/>
        <w:rPr>
          <w:rFonts w:ascii="Times New Roman" w:hAnsi="Times New Roman" w:cs="Times New Roman"/>
          <w:lang w:val="fr-FR"/>
        </w:rPr>
      </w:pPr>
      <w:bookmarkStart w:id="0" w:name="_GoBack"/>
      <w:bookmarkEnd w:id="0"/>
    </w:p>
    <w:p w:rsidR="00EE4E68" w:rsidRPr="00EE4E68" w:rsidRDefault="00EE4E68" w:rsidP="00EE4E68">
      <w:pPr>
        <w:shd w:val="clear" w:color="auto" w:fill="00B0F0"/>
        <w:spacing w:after="0" w:line="240" w:lineRule="auto"/>
        <w:jc w:val="center"/>
        <w:rPr>
          <w:rFonts w:ascii="Times New Roman" w:hAnsi="Times New Roman" w:cs="Times New Roman"/>
          <w:lang w:val="fr-FR"/>
        </w:rPr>
      </w:pPr>
      <w:r>
        <w:rPr>
          <w:rFonts w:ascii="Times New Roman" w:hAnsi="Times New Roman" w:cs="Times New Roman"/>
          <w:lang w:val="fr-FR"/>
        </w:rPr>
        <w:t>H</w:t>
      </w:r>
      <w:r w:rsidRPr="00EE4E68">
        <w:rPr>
          <w:rFonts w:ascii="Times New Roman" w:hAnsi="Times New Roman" w:cs="Times New Roman"/>
          <w:lang w:val="fr-FR"/>
        </w:rPr>
        <w:t>ƯỚNG DẪN TỰ HỌC</w:t>
      </w:r>
    </w:p>
    <w:p w:rsidR="00EE4E68" w:rsidRPr="00EE4E68" w:rsidRDefault="00EE4E68" w:rsidP="00EE4E68">
      <w:pPr>
        <w:spacing w:after="0" w:line="240" w:lineRule="auto"/>
        <w:rPr>
          <w:rFonts w:ascii="Times New Roman" w:hAnsi="Times New Roman" w:cs="Times New Roman"/>
          <w:b/>
          <w:bCs/>
          <w:szCs w:val="26"/>
          <w:lang w:val="fr-FR"/>
        </w:rPr>
      </w:pPr>
      <w:r w:rsidRPr="00EE4E68">
        <w:rPr>
          <w:rFonts w:ascii="Times New Roman" w:hAnsi="Times New Roman" w:cs="Times New Roman"/>
          <w:b/>
          <w:bCs/>
          <w:szCs w:val="26"/>
          <w:highlight w:val="yellow"/>
          <w:lang w:val="fr-FR"/>
        </w:rPr>
        <w:t>CHỦ ĐỀ 5: CHẤT TINH KHIẾT – HỖN HỢP. PHƯƠNG PHÁP TÁCH CHẤT</w:t>
      </w:r>
    </w:p>
    <w:p w:rsidR="00EE4E68" w:rsidRPr="00EE4E68" w:rsidRDefault="00EE4E68" w:rsidP="00EE4E68">
      <w:pPr>
        <w:pStyle w:val="NormalWeb"/>
        <w:spacing w:before="0" w:beforeAutospacing="0" w:after="0" w:afterAutospacing="0"/>
        <w:jc w:val="center"/>
        <w:rPr>
          <w:color w:val="FF0000"/>
          <w:sz w:val="26"/>
          <w:szCs w:val="26"/>
          <w:lang w:val="fr-FR"/>
        </w:rPr>
      </w:pPr>
      <w:r w:rsidRPr="00EE4E68">
        <w:rPr>
          <w:b/>
          <w:bCs/>
          <w:color w:val="FF0000"/>
          <w:sz w:val="26"/>
          <w:szCs w:val="26"/>
          <w:lang w:val="fr-FR"/>
        </w:rPr>
        <w:t>BÀI 15: CHẤT TINH KHIẾT – HỖN HỢP</w:t>
      </w:r>
    </w:p>
    <w:p w:rsidR="00EE4E68" w:rsidRPr="00EE4E68" w:rsidRDefault="00EE4E68" w:rsidP="00EE4E68">
      <w:pPr>
        <w:shd w:val="clear" w:color="auto" w:fill="00B0F0"/>
        <w:spacing w:after="0" w:line="240" w:lineRule="auto"/>
        <w:jc w:val="center"/>
        <w:rPr>
          <w:rFonts w:ascii="Times New Roman" w:hAnsi="Times New Roman" w:cs="Times New Roman"/>
          <w:lang w:val="fr-FR"/>
        </w:rPr>
      </w:pPr>
    </w:p>
    <w:p w:rsidR="00EE4E68" w:rsidRPr="00EE4E68" w:rsidRDefault="00EE4E68" w:rsidP="00EE4E68">
      <w:pPr>
        <w:pStyle w:val="ListParagraph"/>
        <w:numPr>
          <w:ilvl w:val="0"/>
          <w:numId w:val="1"/>
        </w:numPr>
        <w:rPr>
          <w:rFonts w:ascii="Times New Roman" w:hAnsi="Times New Roman" w:cs="Times New Roman"/>
          <w:b/>
          <w:bCs/>
          <w:szCs w:val="26"/>
        </w:rPr>
      </w:pPr>
      <w:r w:rsidRPr="00EE4E68">
        <w:rPr>
          <w:rFonts w:ascii="Times New Roman" w:hAnsi="Times New Roman" w:cs="Times New Roman"/>
          <w:b/>
          <w:bCs/>
          <w:szCs w:val="26"/>
        </w:rPr>
        <w:t>Phiếu hướng dẫn học sinh tự học</w:t>
      </w:r>
    </w:p>
    <w:tbl>
      <w:tblPr>
        <w:tblStyle w:val="TableGrid"/>
        <w:tblW w:w="10201" w:type="dxa"/>
        <w:tblLook w:val="04A0" w:firstRow="1" w:lastRow="0" w:firstColumn="1" w:lastColumn="0" w:noHBand="0" w:noVBand="1"/>
      </w:tblPr>
      <w:tblGrid>
        <w:gridCol w:w="1413"/>
        <w:gridCol w:w="8788"/>
      </w:tblGrid>
      <w:tr w:rsidR="00EE4E68" w:rsidRPr="00EE4E68" w:rsidTr="00C3482F">
        <w:trPr>
          <w:trHeight w:val="261"/>
        </w:trPr>
        <w:tc>
          <w:tcPr>
            <w:tcW w:w="1413" w:type="dxa"/>
          </w:tcPr>
          <w:p w:rsidR="00EE4E68" w:rsidRPr="00EE4E68" w:rsidRDefault="00EE4E68" w:rsidP="00EE4E68">
            <w:pPr>
              <w:spacing w:after="0"/>
              <w:jc w:val="center"/>
              <w:rPr>
                <w:rFonts w:ascii="Times New Roman" w:hAnsi="Times New Roman" w:cs="Times New Roman"/>
                <w:b/>
                <w:bCs/>
                <w:szCs w:val="26"/>
              </w:rPr>
            </w:pPr>
            <w:r w:rsidRPr="00EE4E68">
              <w:rPr>
                <w:rFonts w:ascii="Times New Roman" w:hAnsi="Times New Roman" w:cs="Times New Roman"/>
                <w:b/>
                <w:bCs/>
                <w:szCs w:val="26"/>
              </w:rPr>
              <w:t>NỘI DUNG</w:t>
            </w:r>
          </w:p>
        </w:tc>
        <w:tc>
          <w:tcPr>
            <w:tcW w:w="8788" w:type="dxa"/>
          </w:tcPr>
          <w:p w:rsidR="00EE4E68" w:rsidRPr="00EE4E68" w:rsidRDefault="00EE4E68" w:rsidP="00EE4E68">
            <w:pPr>
              <w:spacing w:after="0"/>
              <w:jc w:val="center"/>
              <w:rPr>
                <w:rFonts w:ascii="Times New Roman" w:hAnsi="Times New Roman" w:cs="Times New Roman"/>
                <w:b/>
                <w:bCs/>
                <w:szCs w:val="26"/>
              </w:rPr>
            </w:pPr>
            <w:r w:rsidRPr="00EE4E68">
              <w:rPr>
                <w:rFonts w:ascii="Times New Roman" w:hAnsi="Times New Roman" w:cs="Times New Roman"/>
                <w:b/>
                <w:bCs/>
                <w:szCs w:val="26"/>
              </w:rPr>
              <w:t>GHI CHÚ</w:t>
            </w:r>
          </w:p>
        </w:tc>
      </w:tr>
      <w:tr w:rsidR="00EE4E68" w:rsidRPr="00EE4E68" w:rsidTr="00C3482F">
        <w:tc>
          <w:tcPr>
            <w:tcW w:w="1413" w:type="dxa"/>
          </w:tcPr>
          <w:p w:rsidR="00EE4E68" w:rsidRPr="00EE4E68" w:rsidRDefault="00EE4E68" w:rsidP="00EE4E68">
            <w:pPr>
              <w:spacing w:after="0"/>
              <w:rPr>
                <w:rFonts w:ascii="Times New Roman" w:hAnsi="Times New Roman" w:cs="Times New Roman"/>
                <w:b/>
                <w:bCs/>
                <w:i/>
                <w:szCs w:val="26"/>
              </w:rPr>
            </w:pPr>
            <w:r w:rsidRPr="00EE4E68">
              <w:rPr>
                <w:rFonts w:ascii="Times New Roman" w:hAnsi="Times New Roman" w:cs="Times New Roman"/>
                <w:b/>
                <w:bCs/>
                <w:szCs w:val="26"/>
              </w:rPr>
              <w:t>Hoạt động 1</w:t>
            </w:r>
            <w:r w:rsidRPr="00EE4E68">
              <w:rPr>
                <w:rFonts w:ascii="Times New Roman" w:hAnsi="Times New Roman" w:cs="Times New Roman"/>
                <w:bCs/>
                <w:szCs w:val="26"/>
              </w:rPr>
              <w:t xml:space="preserve">: </w:t>
            </w:r>
            <w:r w:rsidRPr="00EE4E68">
              <w:rPr>
                <w:rFonts w:ascii="Times New Roman" w:hAnsi="Times New Roman" w:cs="Times New Roman"/>
                <w:b/>
                <w:bCs/>
                <w:i/>
                <w:szCs w:val="26"/>
              </w:rPr>
              <w:t>Đọc tài liệu và thực hiện các yêu cầu.</w:t>
            </w:r>
          </w:p>
          <w:p w:rsidR="00EE4E68" w:rsidRPr="00EE4E68" w:rsidRDefault="00EE4E68" w:rsidP="00EE4E68">
            <w:pPr>
              <w:spacing w:after="0"/>
              <w:rPr>
                <w:rFonts w:ascii="Times New Roman" w:hAnsi="Times New Roman" w:cs="Times New Roman"/>
                <w:b/>
                <w:bCs/>
                <w:szCs w:val="26"/>
              </w:rPr>
            </w:pPr>
          </w:p>
        </w:tc>
        <w:tc>
          <w:tcPr>
            <w:tcW w:w="8788" w:type="dxa"/>
          </w:tcPr>
          <w:p w:rsidR="00EE4E68" w:rsidRPr="00EE4E68" w:rsidRDefault="00EE4E68" w:rsidP="00EE4E68">
            <w:pPr>
              <w:spacing w:after="0"/>
              <w:rPr>
                <w:rFonts w:ascii="Times New Roman" w:eastAsia="Times New Roman" w:hAnsi="Times New Roman" w:cs="Times New Roman"/>
                <w:b/>
                <w:bCs/>
                <w:szCs w:val="26"/>
                <w:u w:val="single"/>
              </w:rPr>
            </w:pPr>
            <w:r w:rsidRPr="00EE4E68">
              <w:rPr>
                <w:rFonts w:ascii="Times New Roman" w:eastAsia="Times New Roman" w:hAnsi="Times New Roman" w:cs="Times New Roman"/>
                <w:b/>
                <w:bCs/>
                <w:szCs w:val="26"/>
                <w:u w:val="single"/>
              </w:rPr>
              <w:t>1.Chất tinh khiết +  2. Hỗn hợp</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 xml:space="preserve">HS quan sát các sản phẩm có ở hình 15.1 và 15.2. Cho biết sản phẩm nào chứa chất tinh khiết và hỗn hợp? </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 xml:space="preserve">Vì sao các sản phẩm hình 15.1 là chất tinh khiết? các sản phẩm ở hình 15.2 là hỗn hợp? </w:t>
            </w:r>
            <w:r w:rsidRPr="00EE4E68">
              <w:rPr>
                <w:rFonts w:ascii="Times New Roman" w:eastAsia="Times New Roman" w:hAnsi="Times New Roman" w:cs="Times New Roman"/>
                <w:bCs/>
                <w:szCs w:val="26"/>
              </w:rPr>
              <w:sym w:font="Wingdings" w:char="F0E0"/>
            </w:r>
            <w:r w:rsidRPr="00EE4E68">
              <w:rPr>
                <w:rFonts w:ascii="Times New Roman" w:eastAsia="Times New Roman" w:hAnsi="Times New Roman" w:cs="Times New Roman"/>
                <w:bCs/>
                <w:szCs w:val="26"/>
              </w:rPr>
              <w:t xml:space="preserve"> Nêu khái niệm chất tinh khiết và hỗn hợp?</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 xml:space="preserve">Cho biết trạng thái (hay thể) tồn tại của các sản phẩm trên? </w:t>
            </w:r>
            <w:r w:rsidRPr="00EE4E68">
              <w:rPr>
                <w:rFonts w:ascii="Times New Roman" w:eastAsia="Times New Roman" w:hAnsi="Times New Roman" w:cs="Times New Roman"/>
                <w:bCs/>
                <w:szCs w:val="26"/>
              </w:rPr>
              <w:sym w:font="Wingdings" w:char="F0E0"/>
            </w:r>
            <w:r w:rsidRPr="00EE4E68">
              <w:rPr>
                <w:rFonts w:ascii="Times New Roman" w:eastAsia="Times New Roman" w:hAnsi="Times New Roman" w:cs="Times New Roman"/>
                <w:bCs/>
                <w:szCs w:val="26"/>
              </w:rPr>
              <w:t xml:space="preserve"> chất tinh khiết và hỗn hợp tồn tại ở 3 trạng thái : rắn, lỏng, khí. HS cho thêm vd về chất tinh khiết và hỗn hợp </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Dựa vào thông tin SGK/72 cho biết thành phần và tính chất của chất tinh khiết và hỗn hợp?</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Cho ví dụ giải thích.</w:t>
            </w:r>
          </w:p>
          <w:p w:rsidR="00EE4E68" w:rsidRPr="00EE4E68" w:rsidRDefault="00EE4E68" w:rsidP="00EE4E68">
            <w:pPr>
              <w:spacing w:after="0"/>
              <w:rPr>
                <w:rFonts w:ascii="Times New Roman" w:eastAsia="Times New Roman" w:hAnsi="Times New Roman" w:cs="Times New Roman"/>
                <w:b/>
                <w:bCs/>
                <w:szCs w:val="26"/>
                <w:u w:val="single"/>
              </w:rPr>
            </w:pPr>
            <w:r w:rsidRPr="00EE4E68">
              <w:rPr>
                <w:rFonts w:ascii="Times New Roman" w:eastAsia="Times New Roman" w:hAnsi="Times New Roman" w:cs="Times New Roman"/>
                <w:b/>
                <w:bCs/>
                <w:szCs w:val="26"/>
                <w:u w:val="single"/>
              </w:rPr>
              <w:t>3.Hỗn hợp đồng nhất và hỗn hợp không đồng nhất</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HS tự làm thí nghiệm tại nhà để quan sát:</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TN1: hòa tan đường vào nước</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TN2: cho cát (hoặc) dầu ăn vào nước</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Nhận xét hiện tượng?</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 xml:space="preserve">TN1: đường tan </w:t>
            </w:r>
            <w:r w:rsidRPr="00EE4E68">
              <w:rPr>
                <w:rFonts w:ascii="Times New Roman" w:eastAsia="Times New Roman" w:hAnsi="Times New Roman" w:cs="Times New Roman"/>
                <w:bCs/>
                <w:szCs w:val="26"/>
              </w:rPr>
              <w:sym w:font="Wingdings" w:char="F0E0"/>
            </w:r>
            <w:r w:rsidRPr="00EE4E68">
              <w:rPr>
                <w:rFonts w:ascii="Times New Roman" w:eastAsia="Times New Roman" w:hAnsi="Times New Roman" w:cs="Times New Roman"/>
                <w:bCs/>
                <w:szCs w:val="26"/>
              </w:rPr>
              <w:t xml:space="preserve"> nước đường (tai mọi điểm trong hỗn hơp giống nhau, không phân biệt được đường và nước) </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 xml:space="preserve">TN2: không tan (cát lắng xuống, dầu ăn tách lớp). </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Vậy tại TN nào em thu được hỗn hợp đồng nhất, không đồng nhất? Nêu khái niệm hỗn hợp đồng nhất và hỗn hợp không đồng nhất?</w:t>
            </w:r>
          </w:p>
          <w:p w:rsidR="00EE4E68" w:rsidRPr="00EE4E68" w:rsidRDefault="00EE4E68" w:rsidP="00EE4E68">
            <w:pPr>
              <w:spacing w:after="0"/>
              <w:rPr>
                <w:rFonts w:ascii="Times New Roman" w:eastAsia="Times New Roman" w:hAnsi="Times New Roman" w:cs="Times New Roman"/>
                <w:b/>
                <w:bCs/>
                <w:szCs w:val="26"/>
                <w:u w:val="single"/>
              </w:rPr>
            </w:pPr>
            <w:r w:rsidRPr="00EE4E68">
              <w:rPr>
                <w:rFonts w:ascii="Times New Roman" w:eastAsia="Times New Roman" w:hAnsi="Times New Roman" w:cs="Times New Roman"/>
                <w:b/>
                <w:bCs/>
                <w:szCs w:val="26"/>
                <w:u w:val="single"/>
              </w:rPr>
              <w:t>4.Chất rắn tan và không tan trong nước:</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 xml:space="preserve">Xem TN2 của SGK/74 điền thông tin vào bảng kết quả TN2 </w:t>
            </w:r>
            <w:r w:rsidRPr="00EE4E68">
              <w:rPr>
                <w:rFonts w:ascii="Times New Roman" w:eastAsia="Times New Roman" w:hAnsi="Times New Roman" w:cs="Times New Roman"/>
                <w:bCs/>
                <w:szCs w:val="26"/>
              </w:rPr>
              <w:sym w:font="Wingdings" w:char="F0E0"/>
            </w:r>
            <w:r w:rsidRPr="00EE4E68">
              <w:rPr>
                <w:rFonts w:ascii="Times New Roman" w:eastAsia="Times New Roman" w:hAnsi="Times New Roman" w:cs="Times New Roman"/>
                <w:bCs/>
                <w:szCs w:val="26"/>
              </w:rPr>
              <w:t xml:space="preserve"> Nêu nhận xét về khả năng hòa tan chất rắn trong nước.</w:t>
            </w:r>
          </w:p>
          <w:p w:rsidR="00EE4E68" w:rsidRPr="00EE4E68" w:rsidRDefault="00EE4E68" w:rsidP="00EE4E68">
            <w:pPr>
              <w:spacing w:after="0"/>
              <w:rPr>
                <w:rFonts w:ascii="Times New Roman" w:eastAsia="Times New Roman" w:hAnsi="Times New Roman" w:cs="Times New Roman"/>
                <w:b/>
                <w:bCs/>
                <w:szCs w:val="26"/>
                <w:u w:val="single"/>
              </w:rPr>
            </w:pPr>
            <w:r w:rsidRPr="00EE4E68">
              <w:rPr>
                <w:rFonts w:ascii="Times New Roman" w:eastAsia="Times New Roman" w:hAnsi="Times New Roman" w:cs="Times New Roman"/>
                <w:b/>
                <w:bCs/>
                <w:szCs w:val="26"/>
                <w:u w:val="single"/>
              </w:rPr>
              <w:t>5. Các yếu tố ảnh hưởng đến lượng chất rắn tan trong nước:</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HS có thể làm thí nghiệm tại nhà như TN3 sgk/75 và tham khảo thêm thông tin SGK để rút ra kết luận để chất rắn tan nhanh trong nước ta làm thế nào?</w:t>
            </w:r>
          </w:p>
          <w:p w:rsidR="00EE4E68" w:rsidRPr="00EE4E68" w:rsidRDefault="00EE4E68" w:rsidP="00EE4E68">
            <w:pPr>
              <w:spacing w:after="0"/>
              <w:rPr>
                <w:rFonts w:ascii="Times New Roman" w:eastAsia="Times New Roman" w:hAnsi="Times New Roman" w:cs="Times New Roman"/>
                <w:b/>
                <w:bCs/>
                <w:szCs w:val="26"/>
                <w:u w:val="single"/>
              </w:rPr>
            </w:pPr>
            <w:r w:rsidRPr="00EE4E68">
              <w:rPr>
                <w:rFonts w:ascii="Times New Roman" w:eastAsia="Times New Roman" w:hAnsi="Times New Roman" w:cs="Times New Roman"/>
                <w:b/>
                <w:bCs/>
                <w:szCs w:val="26"/>
                <w:u w:val="single"/>
              </w:rPr>
              <w:t>6. Chất khí tan trong nước:</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Dựa vào SGK/76 cho biết khả năng hòa tan của một số chất khí trong nước?</w:t>
            </w:r>
          </w:p>
          <w:p w:rsidR="00EE4E68" w:rsidRPr="00EE4E68" w:rsidRDefault="00EE4E68" w:rsidP="00EE4E68">
            <w:pPr>
              <w:spacing w:after="0"/>
              <w:rPr>
                <w:rFonts w:ascii="Times New Roman" w:eastAsia="Times New Roman" w:hAnsi="Times New Roman" w:cs="Times New Roman"/>
                <w:b/>
                <w:bCs/>
                <w:szCs w:val="26"/>
                <w:u w:val="single"/>
              </w:rPr>
            </w:pPr>
            <w:r w:rsidRPr="00EE4E68">
              <w:rPr>
                <w:rFonts w:ascii="Times New Roman" w:eastAsia="Times New Roman" w:hAnsi="Times New Roman" w:cs="Times New Roman"/>
                <w:b/>
                <w:bCs/>
                <w:szCs w:val="26"/>
                <w:u w:val="single"/>
              </w:rPr>
              <w:t>7. Dung dịch – dung môi – chất tan:</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TN: đường hòa tan vào nước được nước đường:</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+Dung dịch: nước đường.</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+Dung môi: nước.</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+Chất tan: đường.</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sym w:font="Wingdings" w:char="F0E0"/>
            </w:r>
            <w:r w:rsidRPr="00EE4E68">
              <w:rPr>
                <w:rFonts w:ascii="Times New Roman" w:eastAsia="Times New Roman" w:hAnsi="Times New Roman" w:cs="Times New Roman"/>
                <w:bCs/>
                <w:szCs w:val="26"/>
              </w:rPr>
              <w:t>Nêu khái niệm dung môi, chất tan, dung dịch? (SGK/77)</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 xml:space="preserve">Lưu ý: </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+Dung môi thường ở thể lỏng (thường gặp là nước – quan trọng)</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+Chất có thể không tan trong dung môi nay nhưng có thể tan trong dung môi khác.</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Lấy thêm vd khác.</w:t>
            </w:r>
          </w:p>
          <w:p w:rsidR="00EE4E68" w:rsidRPr="00EE4E68" w:rsidRDefault="00EE4E68" w:rsidP="00EE4E68">
            <w:pPr>
              <w:spacing w:after="0"/>
              <w:rPr>
                <w:rFonts w:ascii="Times New Roman" w:eastAsia="Times New Roman" w:hAnsi="Times New Roman" w:cs="Times New Roman"/>
                <w:b/>
                <w:bCs/>
                <w:szCs w:val="26"/>
                <w:u w:val="single"/>
              </w:rPr>
            </w:pPr>
            <w:r w:rsidRPr="00EE4E68">
              <w:rPr>
                <w:rFonts w:ascii="Times New Roman" w:eastAsia="Times New Roman" w:hAnsi="Times New Roman" w:cs="Times New Roman"/>
                <w:b/>
                <w:bCs/>
                <w:szCs w:val="26"/>
                <w:u w:val="single"/>
              </w:rPr>
              <w:t>8. Huyền phù</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 xml:space="preserve">Dựa vào SGK/77 </w:t>
            </w:r>
            <w:r w:rsidRPr="00EE4E68">
              <w:rPr>
                <w:rFonts w:ascii="Times New Roman" w:eastAsia="Times New Roman" w:hAnsi="Times New Roman" w:cs="Times New Roman"/>
                <w:bCs/>
                <w:szCs w:val="26"/>
              </w:rPr>
              <w:sym w:font="Wingdings" w:char="F0E0"/>
            </w:r>
            <w:r w:rsidRPr="00EE4E68">
              <w:rPr>
                <w:rFonts w:ascii="Times New Roman" w:eastAsia="Times New Roman" w:hAnsi="Times New Roman" w:cs="Times New Roman"/>
                <w:bCs/>
                <w:szCs w:val="26"/>
              </w:rPr>
              <w:t xml:space="preserve"> Nêu khái niệm huyền phù là gì? Vd?</w:t>
            </w:r>
          </w:p>
          <w:p w:rsidR="00EE4E68" w:rsidRPr="00EE4E68" w:rsidRDefault="00EE4E68" w:rsidP="00EE4E68">
            <w:pPr>
              <w:spacing w:after="0"/>
              <w:rPr>
                <w:rFonts w:ascii="Times New Roman" w:eastAsia="Times New Roman" w:hAnsi="Times New Roman" w:cs="Times New Roman"/>
                <w:b/>
                <w:bCs/>
                <w:szCs w:val="26"/>
                <w:u w:val="single"/>
              </w:rPr>
            </w:pPr>
            <w:r w:rsidRPr="00EE4E68">
              <w:rPr>
                <w:rFonts w:ascii="Times New Roman" w:eastAsia="Times New Roman" w:hAnsi="Times New Roman" w:cs="Times New Roman"/>
                <w:b/>
                <w:bCs/>
                <w:szCs w:val="26"/>
                <w:u w:val="single"/>
              </w:rPr>
              <w:t>9. Nhũ tương</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 xml:space="preserve">Dựa vào SGK/78 </w:t>
            </w:r>
            <w:r w:rsidRPr="00EE4E68">
              <w:rPr>
                <w:rFonts w:ascii="Times New Roman" w:eastAsia="Times New Roman" w:hAnsi="Times New Roman" w:cs="Times New Roman"/>
                <w:bCs/>
                <w:szCs w:val="26"/>
              </w:rPr>
              <w:sym w:font="Wingdings" w:char="F0E0"/>
            </w:r>
            <w:r w:rsidRPr="00EE4E68">
              <w:rPr>
                <w:rFonts w:ascii="Times New Roman" w:eastAsia="Times New Roman" w:hAnsi="Times New Roman" w:cs="Times New Roman"/>
                <w:bCs/>
                <w:szCs w:val="26"/>
              </w:rPr>
              <w:t xml:space="preserve"> Nêu khái niệm nhũ tương là gì? Vd?</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
                <w:bCs/>
                <w:szCs w:val="26"/>
                <w:u w:val="single"/>
              </w:rPr>
              <w:t>10. Phân biệt dung dịch, huyền phù và nhũ tương</w:t>
            </w:r>
          </w:p>
          <w:p w:rsidR="00EE4E68" w:rsidRPr="00EE4E68" w:rsidRDefault="00EE4E68" w:rsidP="00EE4E68">
            <w:pPr>
              <w:spacing w:after="0"/>
              <w:rPr>
                <w:rFonts w:ascii="Times New Roman" w:eastAsia="Times New Roman" w:hAnsi="Times New Roman" w:cs="Times New Roman"/>
                <w:bCs/>
                <w:szCs w:val="26"/>
              </w:rPr>
            </w:pPr>
            <w:r w:rsidRPr="00EE4E68">
              <w:rPr>
                <w:rFonts w:ascii="Times New Roman" w:eastAsia="Times New Roman" w:hAnsi="Times New Roman" w:cs="Times New Roman"/>
                <w:bCs/>
                <w:szCs w:val="26"/>
              </w:rPr>
              <w:t xml:space="preserve">Dựa vào hình mô tả thí nghiệm SGK/79 </w:t>
            </w:r>
            <w:r w:rsidRPr="00EE4E68">
              <w:rPr>
                <w:rFonts w:ascii="Times New Roman" w:eastAsia="Times New Roman" w:hAnsi="Times New Roman" w:cs="Times New Roman"/>
                <w:bCs/>
                <w:szCs w:val="26"/>
              </w:rPr>
              <w:sym w:font="Wingdings" w:char="F0E0"/>
            </w:r>
            <w:r w:rsidRPr="00EE4E68">
              <w:rPr>
                <w:rFonts w:ascii="Times New Roman" w:eastAsia="Times New Roman" w:hAnsi="Times New Roman" w:cs="Times New Roman"/>
                <w:bCs/>
                <w:szCs w:val="26"/>
              </w:rPr>
              <w:t xml:space="preserve"> Nêu điểm khác nhau giữa dung dịch, huyền phù và nhũ tương, từ đó phân biệt các khái niệm.</w:t>
            </w:r>
          </w:p>
        </w:tc>
      </w:tr>
      <w:tr w:rsidR="00EE4E68" w:rsidRPr="00EE4E68" w:rsidTr="00C3482F">
        <w:tc>
          <w:tcPr>
            <w:tcW w:w="1413" w:type="dxa"/>
          </w:tcPr>
          <w:p w:rsidR="00EE4E68" w:rsidRPr="00EE4E68" w:rsidRDefault="00EE4E68" w:rsidP="00EE4E68">
            <w:pPr>
              <w:spacing w:after="0"/>
              <w:rPr>
                <w:rFonts w:ascii="Times New Roman" w:hAnsi="Times New Roman" w:cs="Times New Roman"/>
                <w:b/>
                <w:bCs/>
                <w:szCs w:val="26"/>
              </w:rPr>
            </w:pPr>
            <w:r w:rsidRPr="00EE4E68">
              <w:rPr>
                <w:rFonts w:ascii="Times New Roman" w:hAnsi="Times New Roman" w:cs="Times New Roman"/>
                <w:b/>
                <w:bCs/>
                <w:szCs w:val="26"/>
              </w:rPr>
              <w:t>Hoạt động 2</w:t>
            </w:r>
            <w:r w:rsidRPr="00EE4E68">
              <w:rPr>
                <w:rFonts w:ascii="Times New Roman" w:hAnsi="Times New Roman" w:cs="Times New Roman"/>
                <w:bCs/>
                <w:szCs w:val="26"/>
              </w:rPr>
              <w:t xml:space="preserve">: </w:t>
            </w:r>
            <w:r w:rsidRPr="00EE4E68">
              <w:rPr>
                <w:rFonts w:ascii="Times New Roman" w:hAnsi="Times New Roman" w:cs="Times New Roman"/>
                <w:b/>
                <w:bCs/>
                <w:i/>
                <w:szCs w:val="26"/>
              </w:rPr>
              <w:t xml:space="preserve">Kiểm tra, đánh giá </w:t>
            </w:r>
            <w:r w:rsidRPr="00EE4E68">
              <w:rPr>
                <w:rFonts w:ascii="Times New Roman" w:hAnsi="Times New Roman" w:cs="Times New Roman"/>
                <w:b/>
                <w:bCs/>
                <w:i/>
                <w:szCs w:val="26"/>
              </w:rPr>
              <w:lastRenderedPageBreak/>
              <w:t>quá trình tự học.</w:t>
            </w:r>
          </w:p>
        </w:tc>
        <w:tc>
          <w:tcPr>
            <w:tcW w:w="8788" w:type="dxa"/>
          </w:tcPr>
          <w:p w:rsidR="00EE4E68" w:rsidRPr="00EE4E68" w:rsidRDefault="00EE4E68" w:rsidP="00EE4E68">
            <w:pPr>
              <w:spacing w:after="0"/>
              <w:rPr>
                <w:rFonts w:ascii="Times New Roman" w:hAnsi="Times New Roman" w:cs="Times New Roman"/>
                <w:b/>
                <w:szCs w:val="26"/>
              </w:rPr>
            </w:pPr>
            <w:r w:rsidRPr="00EE4E68">
              <w:rPr>
                <w:rFonts w:ascii="Times New Roman" w:hAnsi="Times New Roman" w:cs="Times New Roman"/>
                <w:szCs w:val="26"/>
              </w:rPr>
              <w:lastRenderedPageBreak/>
              <w:t xml:space="preserve"> </w:t>
            </w:r>
            <w:r w:rsidRPr="00EE4E68">
              <w:rPr>
                <w:rFonts w:ascii="Times New Roman" w:hAnsi="Times New Roman" w:cs="Times New Roman"/>
                <w:b/>
                <w:szCs w:val="26"/>
              </w:rPr>
              <w:t>**Bài tập</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rStyle w:val="Strong"/>
                <w:rFonts w:eastAsiaTheme="majorEastAsia"/>
                <w:color w:val="000000"/>
                <w:sz w:val="28"/>
                <w:szCs w:val="28"/>
              </w:rPr>
              <w:t>Câu 1.</w:t>
            </w:r>
            <w:r w:rsidRPr="00EE4E68">
              <w:rPr>
                <w:color w:val="000000"/>
                <w:sz w:val="28"/>
                <w:szCs w:val="28"/>
              </w:rPr>
              <w:t> Trường hợp nào sau đây là chất tinh khiết?</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A Gỗ.</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lastRenderedPageBreak/>
              <w:t>B. Nước khoáng.</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C. Sodium chioride.</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D. Nước biển.</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rStyle w:val="Strong"/>
                <w:rFonts w:eastAsiaTheme="majorEastAsia"/>
                <w:color w:val="000000"/>
                <w:sz w:val="28"/>
                <w:szCs w:val="28"/>
              </w:rPr>
              <w:t>Trả lời:</w:t>
            </w:r>
            <w:r w:rsidRPr="00EE4E68">
              <w:rPr>
                <w:color w:val="000000"/>
                <w:sz w:val="28"/>
                <w:szCs w:val="28"/>
              </w:rPr>
              <w:br/>
              <w:t>Chọn đáp án: C</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rStyle w:val="Strong"/>
                <w:rFonts w:eastAsiaTheme="majorEastAsia"/>
                <w:color w:val="000000"/>
                <w:sz w:val="28"/>
                <w:szCs w:val="28"/>
              </w:rPr>
              <w:t>Câu 2.</w:t>
            </w:r>
            <w:r w:rsidRPr="00EE4E68">
              <w:rPr>
                <w:color w:val="000000"/>
                <w:sz w:val="28"/>
                <w:szCs w:val="28"/>
              </w:rPr>
              <w:t> Để phân biệt chất tinh khiết và hỗn hợp ta dựa vào</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A. tính chất của chất.</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B. thể của chất.</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C. mùi vị của chất.</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D. số chất tạo nên.</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rStyle w:val="Strong"/>
                <w:rFonts w:eastAsiaTheme="majorEastAsia"/>
                <w:color w:val="000000"/>
                <w:sz w:val="28"/>
                <w:szCs w:val="28"/>
              </w:rPr>
              <w:t>Trả lời:</w:t>
            </w:r>
            <w:r w:rsidRPr="00EE4E68">
              <w:rPr>
                <w:color w:val="000000"/>
                <w:sz w:val="28"/>
                <w:szCs w:val="28"/>
              </w:rPr>
              <w:br/>
              <w:t>Chọn đáp án: D</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rStyle w:val="Strong"/>
                <w:rFonts w:eastAsiaTheme="majorEastAsia"/>
                <w:color w:val="000000"/>
                <w:sz w:val="28"/>
                <w:szCs w:val="28"/>
              </w:rPr>
              <w:t>Câu 3.</w:t>
            </w:r>
            <w:r w:rsidRPr="00EE4E68">
              <w:rPr>
                <w:color w:val="000000"/>
                <w:sz w:val="28"/>
                <w:szCs w:val="28"/>
              </w:rPr>
              <w:t> Muốn hoà tan được nhiều muối ăn vào nước, ta không nên sử dụng phương pháp nào dưới đây?</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A. Nghiền nhỏ muối ăn.</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B. Đun nóng nước.</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C. Vừa cho muối ăn vào nước vừa khuấy đều.</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D. Bỏ thêm đá lạnh vào.</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rStyle w:val="Strong"/>
                <w:rFonts w:eastAsiaTheme="majorEastAsia"/>
                <w:color w:val="000000"/>
                <w:sz w:val="28"/>
                <w:szCs w:val="28"/>
              </w:rPr>
              <w:t>Trả lời:</w:t>
            </w:r>
            <w:r w:rsidRPr="00EE4E68">
              <w:rPr>
                <w:color w:val="000000"/>
                <w:sz w:val="28"/>
                <w:szCs w:val="28"/>
              </w:rPr>
              <w:br/>
              <w:t>Chọn đáp án: D</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rStyle w:val="Strong"/>
                <w:rFonts w:eastAsiaTheme="majorEastAsia"/>
                <w:color w:val="000000"/>
                <w:sz w:val="28"/>
                <w:szCs w:val="28"/>
              </w:rPr>
              <w:t>Câu 4.</w:t>
            </w:r>
            <w:r w:rsidRPr="00EE4E68">
              <w:rPr>
                <w:color w:val="000000"/>
                <w:sz w:val="28"/>
                <w:szCs w:val="28"/>
              </w:rPr>
              <w:t> Hỗn hợp nào sau đây không được xem là dung dịch?</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A. Hỗn hợp nước đường.</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B. Hỗn hợp nước muối.</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C. Hỗn hợp bột mì và nước khuấy đều.</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D. Hỗn hợp nước và rượu.</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rStyle w:val="Strong"/>
                <w:rFonts w:eastAsiaTheme="majorEastAsia"/>
                <w:color w:val="000000"/>
                <w:sz w:val="28"/>
                <w:szCs w:val="28"/>
              </w:rPr>
              <w:t>Trả lời:</w:t>
            </w:r>
            <w:r w:rsidRPr="00EE4E68">
              <w:rPr>
                <w:color w:val="000000"/>
                <w:sz w:val="28"/>
                <w:szCs w:val="28"/>
              </w:rPr>
              <w:br/>
              <w:t>Chọn đáp án: C</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rStyle w:val="Strong"/>
                <w:rFonts w:eastAsiaTheme="majorEastAsia"/>
                <w:color w:val="000000"/>
                <w:sz w:val="28"/>
                <w:szCs w:val="28"/>
              </w:rPr>
              <w:t>Câu 5.</w:t>
            </w:r>
            <w:r w:rsidRPr="00EE4E68">
              <w:rPr>
                <w:color w:val="000000"/>
                <w:sz w:val="28"/>
                <w:szCs w:val="28"/>
              </w:rPr>
              <w:t> Hai chất lỏng không hoà tan vào nhau nhưng khi chịu tác động, chúng lại phân tán vào nhau thì gọi là</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A. dung dịch.</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B. huyền phù.</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C. nhũ tương.</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D. chất tinh khiết.</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rStyle w:val="Strong"/>
                <w:rFonts w:eastAsiaTheme="majorEastAsia"/>
                <w:color w:val="000000"/>
                <w:sz w:val="28"/>
                <w:szCs w:val="28"/>
              </w:rPr>
              <w:t>Trả lời:</w:t>
            </w:r>
            <w:r w:rsidRPr="00EE4E68">
              <w:rPr>
                <w:color w:val="000000"/>
                <w:sz w:val="28"/>
                <w:szCs w:val="28"/>
              </w:rPr>
              <w:br/>
              <w:t>Chọn đáp án: C</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rStyle w:val="Strong"/>
                <w:rFonts w:eastAsiaTheme="majorEastAsia"/>
                <w:color w:val="000000"/>
                <w:sz w:val="28"/>
                <w:szCs w:val="28"/>
              </w:rPr>
              <w:t>Câu 6.</w:t>
            </w:r>
            <w:r w:rsidRPr="00EE4E68">
              <w:rPr>
                <w:color w:val="000000"/>
                <w:sz w:val="28"/>
                <w:szCs w:val="28"/>
              </w:rPr>
              <w:t> Khi hoà tan bột đá vôi vào nước, chỉ một lượng chất này tan trong nước; phần còn lại làm cho nước bị đục. Hỗn hợp này được gọi là</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A. dung dịch.</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B. chất tan,</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C. nhũ tương.</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D. huyền phù.</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rStyle w:val="Strong"/>
                <w:rFonts w:eastAsiaTheme="majorEastAsia"/>
                <w:color w:val="000000"/>
                <w:sz w:val="28"/>
                <w:szCs w:val="28"/>
              </w:rPr>
              <w:t>Trả lời:</w:t>
            </w:r>
            <w:r w:rsidRPr="00EE4E68">
              <w:rPr>
                <w:color w:val="000000"/>
                <w:sz w:val="28"/>
                <w:szCs w:val="28"/>
              </w:rPr>
              <w:br/>
              <w:t>Chọn đáp án: D</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rStyle w:val="Strong"/>
                <w:rFonts w:eastAsiaTheme="majorEastAsia"/>
                <w:color w:val="000000"/>
                <w:sz w:val="28"/>
                <w:szCs w:val="28"/>
              </w:rPr>
              <w:t>Câu 7.</w:t>
            </w:r>
            <w:r w:rsidRPr="00EE4E68">
              <w:rPr>
                <w:color w:val="000000"/>
                <w:sz w:val="28"/>
                <w:szCs w:val="28"/>
              </w:rPr>
              <w:t> Hình ảnh dưới đây minh hoạ cho trạng thái nào của hỗn hợp?</w:t>
            </w:r>
          </w:p>
          <w:p w:rsidR="00EE4E68" w:rsidRPr="00EE4E68" w:rsidRDefault="00EE4E68" w:rsidP="00EE4E68">
            <w:pPr>
              <w:pStyle w:val="NormalWeb"/>
              <w:shd w:val="clear" w:color="auto" w:fill="FFFFFF"/>
              <w:spacing w:before="0" w:beforeAutospacing="0" w:after="0" w:afterAutospacing="0"/>
              <w:jc w:val="center"/>
              <w:rPr>
                <w:color w:val="000000"/>
                <w:sz w:val="28"/>
                <w:szCs w:val="28"/>
              </w:rPr>
            </w:pPr>
            <w:r w:rsidRPr="00EE4E68">
              <w:rPr>
                <w:noProof/>
                <w:color w:val="000000"/>
                <w:sz w:val="28"/>
                <w:szCs w:val="28"/>
                <w:lang w:val="vi-VN" w:eastAsia="vi-VN"/>
              </w:rPr>
              <w:lastRenderedPageBreak/>
              <w:drawing>
                <wp:inline distT="0" distB="0" distL="0" distR="0" wp14:anchorId="4D8C5107" wp14:editId="1B0D5243">
                  <wp:extent cx="2200275" cy="666750"/>
                  <wp:effectExtent l="0" t="0" r="9525" b="0"/>
                  <wp:docPr id="41" name="Picture 41" descr="https://tech12h.com/sites/default/files/styles/inbody400/public/capture_43.jpg?itok=qcR8Mb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tech12h.com/sites/default/files/styles/inbody400/public/capture_43.jpg?itok=qcR8MbvJ"/>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2200275" cy="666750"/>
                          </a:xfrm>
                          <a:prstGeom prst="rect">
                            <a:avLst/>
                          </a:prstGeom>
                          <a:noFill/>
                          <a:ln>
                            <a:noFill/>
                          </a:ln>
                        </pic:spPr>
                      </pic:pic>
                    </a:graphicData>
                  </a:graphic>
                </wp:inline>
              </w:drawing>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A. Dung dịch.</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B. Huyền phù.</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C. Nhũ tương.</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D Hỗn hợp đồng nhất.</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rStyle w:val="Strong"/>
                <w:rFonts w:eastAsiaTheme="majorEastAsia"/>
                <w:color w:val="000000"/>
                <w:sz w:val="28"/>
                <w:szCs w:val="28"/>
              </w:rPr>
              <w:t>Trả lời:</w:t>
            </w:r>
            <w:r w:rsidRPr="00EE4E68">
              <w:rPr>
                <w:color w:val="000000"/>
                <w:sz w:val="28"/>
                <w:szCs w:val="28"/>
              </w:rPr>
              <w:br/>
              <w:t>Chọn đáp án: B</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 </w:t>
            </w:r>
            <w:r w:rsidRPr="00EE4E68">
              <w:rPr>
                <w:rStyle w:val="Strong"/>
                <w:rFonts w:eastAsiaTheme="majorEastAsia"/>
                <w:color w:val="000000"/>
                <w:sz w:val="28"/>
                <w:szCs w:val="28"/>
              </w:rPr>
              <w:t>Câu 8.</w:t>
            </w:r>
            <w:r w:rsidRPr="00EE4E68">
              <w:rPr>
                <w:color w:val="000000"/>
                <w:sz w:val="28"/>
                <w:szCs w:val="28"/>
              </w:rPr>
              <w:t> Hình ảnh dưới đây mô tả quá trình hình thành</w:t>
            </w:r>
          </w:p>
          <w:p w:rsidR="00EE4E68" w:rsidRPr="00EE4E68" w:rsidRDefault="00EE4E68" w:rsidP="00EE4E68">
            <w:pPr>
              <w:pStyle w:val="NormalWeb"/>
              <w:shd w:val="clear" w:color="auto" w:fill="FFFFFF"/>
              <w:spacing w:before="0" w:beforeAutospacing="0" w:after="0" w:afterAutospacing="0"/>
              <w:jc w:val="center"/>
              <w:rPr>
                <w:color w:val="000000"/>
                <w:sz w:val="28"/>
                <w:szCs w:val="28"/>
              </w:rPr>
            </w:pPr>
            <w:r w:rsidRPr="00EE4E68">
              <w:rPr>
                <w:noProof/>
                <w:color w:val="000000"/>
                <w:sz w:val="28"/>
                <w:szCs w:val="28"/>
                <w:lang w:val="vi-VN" w:eastAsia="vi-VN"/>
              </w:rPr>
              <w:drawing>
                <wp:inline distT="0" distB="0" distL="0" distR="0" wp14:anchorId="69198A36" wp14:editId="13D82A76">
                  <wp:extent cx="2495550" cy="581025"/>
                  <wp:effectExtent l="0" t="0" r="0" b="9525"/>
                  <wp:docPr id="40" name="Picture 40" descr="https://tech12h.com/sites/default/files/styles/inbody400/public/capture_44.jpg?itok=GqsvCd2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tech12h.com/sites/default/files/styles/inbody400/public/capture_44.jpg?itok=GqsvCd2y"/>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2495550" cy="581025"/>
                          </a:xfrm>
                          <a:prstGeom prst="rect">
                            <a:avLst/>
                          </a:prstGeom>
                          <a:noFill/>
                          <a:ln>
                            <a:noFill/>
                          </a:ln>
                        </pic:spPr>
                      </pic:pic>
                    </a:graphicData>
                  </a:graphic>
                </wp:inline>
              </w:drawing>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A. huyền phù</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B. nhũ tương</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C. dung dịch.</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color w:val="000000"/>
                <w:sz w:val="28"/>
                <w:szCs w:val="28"/>
              </w:rPr>
              <w:t>D. dung môi.</w:t>
            </w:r>
          </w:p>
          <w:p w:rsidR="00EE4E68" w:rsidRPr="00EE4E68" w:rsidRDefault="00EE4E68" w:rsidP="00EE4E68">
            <w:pPr>
              <w:pStyle w:val="NormalWeb"/>
              <w:shd w:val="clear" w:color="auto" w:fill="FFFFFF"/>
              <w:spacing w:before="0" w:beforeAutospacing="0" w:after="0" w:afterAutospacing="0"/>
              <w:rPr>
                <w:color w:val="000000"/>
                <w:sz w:val="28"/>
                <w:szCs w:val="28"/>
              </w:rPr>
            </w:pPr>
            <w:r w:rsidRPr="00EE4E68">
              <w:rPr>
                <w:rStyle w:val="Strong"/>
                <w:rFonts w:eastAsiaTheme="majorEastAsia"/>
                <w:color w:val="000000"/>
                <w:sz w:val="28"/>
                <w:szCs w:val="28"/>
              </w:rPr>
              <w:t>Trả lời:</w:t>
            </w:r>
            <w:r w:rsidRPr="00EE4E68">
              <w:rPr>
                <w:color w:val="000000"/>
                <w:sz w:val="28"/>
                <w:szCs w:val="28"/>
              </w:rPr>
              <w:br/>
              <w:t>Chọn đáp án: B</w:t>
            </w:r>
          </w:p>
          <w:p w:rsidR="00EE4E68" w:rsidRPr="00EE4E68" w:rsidRDefault="00EE4E68" w:rsidP="00EE4E68">
            <w:pPr>
              <w:spacing w:after="0"/>
              <w:rPr>
                <w:rFonts w:ascii="Times New Roman" w:hAnsi="Times New Roman" w:cs="Times New Roman"/>
                <w:color w:val="000000"/>
                <w:sz w:val="21"/>
                <w:szCs w:val="21"/>
              </w:rPr>
            </w:pPr>
          </w:p>
        </w:tc>
      </w:tr>
    </w:tbl>
    <w:p w:rsidR="00EE4E68" w:rsidRPr="00EE4E68" w:rsidRDefault="00EE4E68" w:rsidP="00EE4E68">
      <w:pPr>
        <w:pStyle w:val="ListParagraph"/>
        <w:ind w:left="0"/>
        <w:jc w:val="both"/>
        <w:rPr>
          <w:rFonts w:ascii="Times New Roman" w:hAnsi="Times New Roman" w:cs="Times New Roman"/>
          <w:b/>
          <w:bCs/>
          <w:szCs w:val="26"/>
        </w:rPr>
      </w:pPr>
      <w:r w:rsidRPr="00EE4E68">
        <w:rPr>
          <w:rFonts w:ascii="Times New Roman" w:hAnsi="Times New Roman" w:cs="Times New Roman"/>
          <w:b/>
          <w:bCs/>
          <w:szCs w:val="26"/>
        </w:rPr>
        <w:lastRenderedPageBreak/>
        <w:t>2. Các câu hỏi thắc mắc, các trở ngại của học sinh khi thực hiện các nhiệm vụ học tập.</w:t>
      </w:r>
    </w:p>
    <w:p w:rsidR="00EE4E68" w:rsidRPr="00EE4E68" w:rsidRDefault="00EE4E68" w:rsidP="00EE4E68">
      <w:pPr>
        <w:spacing w:after="0" w:line="240" w:lineRule="auto"/>
        <w:rPr>
          <w:rFonts w:ascii="Times New Roman" w:hAnsi="Times New Roman" w:cs="Times New Roman"/>
          <w:szCs w:val="26"/>
          <w:lang w:val="vi-VN"/>
        </w:rPr>
      </w:pPr>
      <w:r w:rsidRPr="00EE4E68">
        <w:rPr>
          <w:rFonts w:ascii="Times New Roman" w:hAnsi="Times New Roman" w:cs="Times New Roman"/>
          <w:szCs w:val="26"/>
          <w:lang w:val="vi-VN"/>
        </w:rPr>
        <w:t>Họ tên học sinh:  …………………..                                                  Lớp:………………</w:t>
      </w:r>
    </w:p>
    <w:tbl>
      <w:tblPr>
        <w:tblStyle w:val="TableGrid"/>
        <w:tblW w:w="9858" w:type="dxa"/>
        <w:tblLook w:val="04A0" w:firstRow="1" w:lastRow="0" w:firstColumn="1" w:lastColumn="0" w:noHBand="0" w:noVBand="1"/>
      </w:tblPr>
      <w:tblGrid>
        <w:gridCol w:w="1384"/>
        <w:gridCol w:w="4003"/>
        <w:gridCol w:w="4471"/>
      </w:tblGrid>
      <w:tr w:rsidR="00EE4E68" w:rsidRPr="00EE4E68" w:rsidTr="00C3482F">
        <w:tc>
          <w:tcPr>
            <w:tcW w:w="1384" w:type="dxa"/>
          </w:tcPr>
          <w:p w:rsidR="00EE4E68" w:rsidRPr="00EE4E68" w:rsidRDefault="00EE4E68" w:rsidP="00EE4E68">
            <w:pPr>
              <w:spacing w:after="0"/>
              <w:jc w:val="center"/>
              <w:rPr>
                <w:rFonts w:ascii="Times New Roman" w:hAnsi="Times New Roman" w:cs="Times New Roman"/>
                <w:b/>
                <w:szCs w:val="26"/>
              </w:rPr>
            </w:pPr>
            <w:r w:rsidRPr="00EE4E68">
              <w:rPr>
                <w:rFonts w:ascii="Times New Roman" w:hAnsi="Times New Roman" w:cs="Times New Roman"/>
                <w:b/>
                <w:szCs w:val="26"/>
              </w:rPr>
              <w:t>Môn học</w:t>
            </w:r>
          </w:p>
        </w:tc>
        <w:tc>
          <w:tcPr>
            <w:tcW w:w="4003" w:type="dxa"/>
          </w:tcPr>
          <w:p w:rsidR="00EE4E68" w:rsidRPr="00EE4E68" w:rsidRDefault="00EE4E68" w:rsidP="00EE4E68">
            <w:pPr>
              <w:spacing w:after="0"/>
              <w:jc w:val="center"/>
              <w:rPr>
                <w:rFonts w:ascii="Times New Roman" w:hAnsi="Times New Roman" w:cs="Times New Roman"/>
                <w:b/>
                <w:szCs w:val="26"/>
              </w:rPr>
            </w:pPr>
            <w:r w:rsidRPr="00EE4E68">
              <w:rPr>
                <w:rFonts w:ascii="Times New Roman" w:hAnsi="Times New Roman" w:cs="Times New Roman"/>
                <w:b/>
                <w:szCs w:val="26"/>
              </w:rPr>
              <w:t>Nội dung học tập</w:t>
            </w:r>
          </w:p>
        </w:tc>
        <w:tc>
          <w:tcPr>
            <w:tcW w:w="4471" w:type="dxa"/>
          </w:tcPr>
          <w:p w:rsidR="00EE4E68" w:rsidRPr="00EE4E68" w:rsidRDefault="00EE4E68" w:rsidP="00EE4E68">
            <w:pPr>
              <w:spacing w:after="0"/>
              <w:jc w:val="center"/>
              <w:rPr>
                <w:rFonts w:ascii="Times New Roman" w:hAnsi="Times New Roman" w:cs="Times New Roman"/>
                <w:b/>
                <w:szCs w:val="26"/>
              </w:rPr>
            </w:pPr>
            <w:r w:rsidRPr="00EE4E68">
              <w:rPr>
                <w:rFonts w:ascii="Times New Roman" w:hAnsi="Times New Roman" w:cs="Times New Roman"/>
                <w:b/>
                <w:szCs w:val="26"/>
              </w:rPr>
              <w:t>Câu hỏi của học sinh</w:t>
            </w:r>
          </w:p>
        </w:tc>
      </w:tr>
      <w:tr w:rsidR="00EE4E68" w:rsidRPr="00EE4E68" w:rsidTr="00C3482F">
        <w:tc>
          <w:tcPr>
            <w:tcW w:w="1384" w:type="dxa"/>
          </w:tcPr>
          <w:p w:rsidR="00EE4E68" w:rsidRPr="00EE4E68" w:rsidRDefault="00EE4E68" w:rsidP="00EE4E68">
            <w:pPr>
              <w:spacing w:after="0"/>
              <w:rPr>
                <w:rFonts w:ascii="Times New Roman" w:hAnsi="Times New Roman" w:cs="Times New Roman"/>
                <w:szCs w:val="26"/>
              </w:rPr>
            </w:pPr>
            <w:r w:rsidRPr="00EE4E68">
              <w:rPr>
                <w:rFonts w:ascii="Times New Roman" w:hAnsi="Times New Roman" w:cs="Times New Roman"/>
                <w:szCs w:val="26"/>
              </w:rPr>
              <w:t>KHTN 6</w:t>
            </w:r>
          </w:p>
        </w:tc>
        <w:tc>
          <w:tcPr>
            <w:tcW w:w="4003" w:type="dxa"/>
          </w:tcPr>
          <w:p w:rsidR="00EE4E68" w:rsidRPr="00EE4E68" w:rsidRDefault="00EE4E68" w:rsidP="00EE4E68">
            <w:pPr>
              <w:spacing w:after="0"/>
              <w:rPr>
                <w:rFonts w:ascii="Times New Roman" w:hAnsi="Times New Roman" w:cs="Times New Roman"/>
                <w:szCs w:val="26"/>
              </w:rPr>
            </w:pPr>
            <w:r w:rsidRPr="00EE4E68">
              <w:rPr>
                <w:rFonts w:ascii="Times New Roman" w:hAnsi="Times New Roman" w:cs="Times New Roman"/>
                <w:szCs w:val="26"/>
              </w:rPr>
              <w:t>Mục 1: ….</w:t>
            </w:r>
          </w:p>
        </w:tc>
        <w:tc>
          <w:tcPr>
            <w:tcW w:w="4471" w:type="dxa"/>
          </w:tcPr>
          <w:p w:rsidR="00EE4E68" w:rsidRPr="00EE4E68" w:rsidRDefault="00EE4E68" w:rsidP="00EE4E68">
            <w:pPr>
              <w:spacing w:after="0"/>
              <w:rPr>
                <w:rFonts w:ascii="Times New Roman" w:hAnsi="Times New Roman" w:cs="Times New Roman"/>
                <w:szCs w:val="26"/>
              </w:rPr>
            </w:pPr>
            <w:r w:rsidRPr="00EE4E68">
              <w:rPr>
                <w:rFonts w:ascii="Times New Roman" w:hAnsi="Times New Roman" w:cs="Times New Roman"/>
                <w:szCs w:val="26"/>
              </w:rPr>
              <w:t>1.</w:t>
            </w:r>
          </w:p>
        </w:tc>
      </w:tr>
    </w:tbl>
    <w:p w:rsidR="00EE4E68" w:rsidRPr="00EE4E68" w:rsidRDefault="00EE4E68" w:rsidP="00EE4E68">
      <w:pPr>
        <w:spacing w:after="0" w:line="240" w:lineRule="auto"/>
        <w:rPr>
          <w:rFonts w:ascii="Times New Roman" w:hAnsi="Times New Roman" w:cs="Times New Roman"/>
          <w:b/>
          <w:bCs/>
          <w:color w:val="FF0000"/>
          <w:szCs w:val="26"/>
        </w:rPr>
      </w:pPr>
    </w:p>
    <w:p w:rsidR="00EE4E68" w:rsidRPr="00EE4E68" w:rsidRDefault="00EE4E68" w:rsidP="00EE4E68">
      <w:pPr>
        <w:spacing w:after="0" w:line="240" w:lineRule="auto"/>
        <w:rPr>
          <w:rFonts w:ascii="Times New Roman" w:hAnsi="Times New Roman" w:cs="Times New Roman"/>
        </w:rPr>
      </w:pPr>
    </w:p>
    <w:p w:rsidR="00C03A5A" w:rsidRPr="00EE4E68" w:rsidRDefault="00C03A5A" w:rsidP="00EE4E68">
      <w:pPr>
        <w:spacing w:after="0" w:line="240" w:lineRule="auto"/>
        <w:rPr>
          <w:rFonts w:ascii="Times New Roman" w:hAnsi="Times New Roman" w:cs="Times New Roman"/>
        </w:rPr>
      </w:pPr>
    </w:p>
    <w:sectPr w:rsidR="00C03A5A" w:rsidRPr="00EE4E68" w:rsidSect="004F783C">
      <w:pgSz w:w="12240" w:h="15840"/>
      <w:pgMar w:top="426" w:right="616"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7A3C9E"/>
    <w:multiLevelType w:val="hybridMultilevel"/>
    <w:tmpl w:val="9822D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E68"/>
    <w:rsid w:val="00C03A5A"/>
    <w:rsid w:val="00EE4E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08E6"/>
  <w15:chartTrackingRefBased/>
  <w15:docId w15:val="{95426329-6123-4815-A449-1D0B3437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120"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E68"/>
    <w:pPr>
      <w:spacing w:before="0" w:after="160"/>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4E6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E4E68"/>
    <w:pPr>
      <w:spacing w:after="0" w:line="240" w:lineRule="auto"/>
      <w:ind w:left="720"/>
      <w:contextualSpacing/>
    </w:pPr>
    <w:rPr>
      <w:sz w:val="24"/>
      <w:szCs w:val="24"/>
      <w:lang w:val="vi-VN"/>
    </w:rPr>
  </w:style>
  <w:style w:type="table" w:styleId="TableGrid">
    <w:name w:val="Table Grid"/>
    <w:basedOn w:val="TableNormal"/>
    <w:uiPriority w:val="39"/>
    <w:rsid w:val="00EE4E68"/>
    <w:pPr>
      <w:spacing w:before="0"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EE4E68"/>
    <w:rPr>
      <w:rFonts w:asciiTheme="minorHAnsi" w:hAnsiTheme="minorHAnsi"/>
      <w:sz w:val="24"/>
      <w:szCs w:val="24"/>
    </w:rPr>
  </w:style>
  <w:style w:type="character" w:styleId="Strong">
    <w:name w:val="Strong"/>
    <w:basedOn w:val="DefaultParagraphFont"/>
    <w:uiPriority w:val="22"/>
    <w:qFormat/>
    <w:rsid w:val="00EE4E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1311</Words>
  <Characters>7477</Characters>
  <Application>Microsoft Office Word</Application>
  <DocSecurity>0</DocSecurity>
  <Lines>62</Lines>
  <Paragraphs>17</Paragraphs>
  <ScaleCrop>false</ScaleCrop>
  <Company>21AK22.COM</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2021-11-04T23:19:00Z</dcterms:created>
  <dcterms:modified xsi:type="dcterms:W3CDTF">2021-11-04T23:22:00Z</dcterms:modified>
</cp:coreProperties>
</file>